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D9" w:rsidRPr="00C007F3" w:rsidRDefault="00E262D9" w:rsidP="00E262D9">
      <w:pPr>
        <w:shd w:val="clear" w:color="auto" w:fill="FFFFFF"/>
        <w:spacing w:after="0" w:line="240" w:lineRule="exact"/>
        <w:jc w:val="center"/>
        <w:rPr>
          <w:rFonts w:ascii="Tahoma" w:hAnsi="Tahoma" w:cs="Tahoma"/>
          <w:b/>
          <w:bCs/>
          <w:szCs w:val="20"/>
          <w:highlight w:val="green"/>
          <w:lang w:val="en-US"/>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roofErr w:type="spellStart"/>
      <w:r>
        <w:rPr>
          <w:rFonts w:ascii="Tahoma" w:hAnsi="Tahoma" w:cs="Tahoma"/>
          <w:szCs w:val="20"/>
        </w:rPr>
        <w:t>г.</w:t>
      </w:r>
      <w:r w:rsidR="00976052">
        <w:rPr>
          <w:rFonts w:ascii="Tahoma" w:hAnsi="Tahoma" w:cs="Tahoma"/>
          <w:szCs w:val="20"/>
        </w:rPr>
        <w:t>Пенза</w:t>
      </w:r>
      <w:proofErr w:type="spellEnd"/>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«___</w:t>
      </w:r>
      <w:proofErr w:type="gramStart"/>
      <w:r>
        <w:rPr>
          <w:rFonts w:ascii="Tahoma" w:hAnsi="Tahoma" w:cs="Tahoma"/>
          <w:szCs w:val="20"/>
        </w:rPr>
        <w:t>_»_</w:t>
      </w:r>
      <w:proofErr w:type="gramEnd"/>
      <w:r>
        <w:rPr>
          <w:rFonts w:ascii="Tahoma" w:hAnsi="Tahoma" w:cs="Tahoma"/>
          <w:szCs w:val="20"/>
        </w:rPr>
        <w:t>____________2025</w:t>
      </w:r>
      <w:r w:rsidRPr="00930AB0">
        <w:rPr>
          <w:rFonts w:ascii="Tahoma" w:hAnsi="Tahoma" w:cs="Tahoma"/>
          <w:szCs w:val="20"/>
        </w:rPr>
        <w:t xml:space="preserve"> г.                                                                                    </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7C5E4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693379" w:rsidRPr="00405CA1">
        <w:rPr>
          <w:rFonts w:ascii="Tahoma" w:hAnsi="Tahoma" w:cs="Tahoma"/>
          <w:szCs w:val="20"/>
        </w:rPr>
        <w:t>в лице директора</w:t>
      </w:r>
      <w:r w:rsidR="00693379">
        <w:rPr>
          <w:rFonts w:ascii="Tahoma" w:hAnsi="Tahoma" w:cs="Tahoma"/>
          <w:szCs w:val="20"/>
        </w:rPr>
        <w:t xml:space="preserve"> </w:t>
      </w:r>
      <w:r w:rsidR="00693379" w:rsidRPr="009B3F1F">
        <w:rPr>
          <w:rFonts w:ascii="Tahoma" w:hAnsi="Tahoma" w:cs="Tahoma"/>
          <w:szCs w:val="20"/>
        </w:rPr>
        <w:t>Пензенского</w:t>
      </w:r>
      <w:r w:rsidR="00693379" w:rsidRPr="00405CA1">
        <w:rPr>
          <w:rFonts w:ascii="Tahoma" w:hAnsi="Tahoma" w:cs="Tahoma"/>
          <w:szCs w:val="20"/>
        </w:rPr>
        <w:t xml:space="preserve"> филиала </w:t>
      </w:r>
      <w:r w:rsidR="00693379" w:rsidRPr="009B3F1F">
        <w:rPr>
          <w:rFonts w:ascii="Tahoma" w:hAnsi="Tahoma" w:cs="Tahoma"/>
          <w:szCs w:val="20"/>
        </w:rPr>
        <w:t xml:space="preserve">АО «ЭнергосбыТ Плюс» </w:t>
      </w:r>
      <w:proofErr w:type="spellStart"/>
      <w:r w:rsidR="00693379" w:rsidRPr="009B3F1F">
        <w:rPr>
          <w:rFonts w:ascii="Tahoma" w:hAnsi="Tahoma" w:cs="Tahoma"/>
          <w:szCs w:val="20"/>
        </w:rPr>
        <w:t>Овчарова</w:t>
      </w:r>
      <w:proofErr w:type="spellEnd"/>
      <w:r w:rsidR="00693379" w:rsidRPr="009B3F1F">
        <w:rPr>
          <w:rFonts w:ascii="Tahoma" w:hAnsi="Tahoma" w:cs="Tahoma"/>
          <w:szCs w:val="20"/>
        </w:rPr>
        <w:t xml:space="preserve"> Павла Александровича</w:t>
      </w:r>
      <w:r w:rsidR="00693379" w:rsidRPr="00405CA1">
        <w:rPr>
          <w:rFonts w:ascii="Tahoma" w:hAnsi="Tahoma" w:cs="Tahoma"/>
          <w:szCs w:val="20"/>
        </w:rPr>
        <w:t xml:space="preserve">, действующего на основании </w:t>
      </w:r>
      <w:r w:rsidR="00693379" w:rsidRPr="009B3F1F">
        <w:rPr>
          <w:rFonts w:ascii="Tahoma" w:hAnsi="Tahoma" w:cs="Tahoma"/>
          <w:szCs w:val="20"/>
        </w:rPr>
        <w:t>доверенности от 17 августа 2022 года, удостоверенной нотариусом Новиковым Андреем Николаевичем, зарегистрированной в реестре за № 77/406-н/77-2022-6-</w:t>
      </w:r>
      <w:proofErr w:type="gramStart"/>
      <w:r w:rsidR="00693379" w:rsidRPr="009B3F1F">
        <w:rPr>
          <w:rFonts w:ascii="Tahoma" w:hAnsi="Tahoma" w:cs="Tahoma"/>
          <w:szCs w:val="20"/>
        </w:rPr>
        <w:t>870</w:t>
      </w:r>
      <w:r w:rsidRPr="00930AB0">
        <w:rPr>
          <w:rFonts w:ascii="Tahoma" w:hAnsi="Tahoma" w:cs="Tahoma"/>
          <w:szCs w:val="20"/>
        </w:rPr>
        <w:t>,</w:t>
      </w:r>
      <w:r w:rsidR="00693379">
        <w:rPr>
          <w:rFonts w:ascii="Tahoma" w:hAnsi="Tahoma" w:cs="Tahoma"/>
          <w:szCs w:val="20"/>
        </w:rPr>
        <w:t>с</w:t>
      </w:r>
      <w:proofErr w:type="gramEnd"/>
      <w:r w:rsidR="00693379">
        <w:rPr>
          <w:rFonts w:ascii="Tahoma" w:hAnsi="Tahoma" w:cs="Tahoma"/>
          <w:szCs w:val="20"/>
        </w:rPr>
        <w:t xml:space="preserve"> одной стороны</w:t>
      </w:r>
      <w:r w:rsidRPr="00930AB0">
        <w:rPr>
          <w:rFonts w:ascii="Tahoma" w:hAnsi="Tahoma" w:cs="Tahoma"/>
          <w:szCs w:val="20"/>
        </w:rPr>
        <w:t xml:space="preserve"> и</w:t>
      </w:r>
    </w:p>
    <w:p w:rsidR="00E262D9" w:rsidRPr="00930AB0" w:rsidRDefault="00970A44" w:rsidP="00D057F7">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Pr>
          <w:rFonts w:ascii="Tahoma" w:hAnsi="Tahoma" w:cs="Tahoma"/>
          <w:szCs w:val="20"/>
        </w:rPr>
        <w:t>_____________________________________________</w:t>
      </w:r>
      <w:r w:rsidR="00E262D9" w:rsidRPr="000A6B5F">
        <w:rPr>
          <w:rFonts w:ascii="Tahoma" w:hAnsi="Tahoma" w:cs="Tahoma"/>
          <w:b/>
          <w:bCs/>
          <w:szCs w:val="20"/>
        </w:rPr>
        <w:t xml:space="preserve"> (</w:t>
      </w:r>
      <w:r>
        <w:rPr>
          <w:rFonts w:ascii="Tahoma" w:hAnsi="Tahoma" w:cs="Tahoma"/>
          <w:b/>
          <w:bCs/>
          <w:szCs w:val="20"/>
        </w:rPr>
        <w:t>_________________</w:t>
      </w:r>
      <w:r w:rsidR="00E262D9" w:rsidRPr="000A6B5F">
        <w:rPr>
          <w:rFonts w:ascii="Tahoma" w:hAnsi="Tahoma" w:cs="Tahoma"/>
          <w:b/>
          <w:bCs/>
          <w:szCs w:val="20"/>
        </w:rPr>
        <w:t>)</w:t>
      </w:r>
      <w:r w:rsidR="00E262D9" w:rsidRPr="00930AB0">
        <w:rPr>
          <w:rFonts w:ascii="Tahoma" w:hAnsi="Tahoma" w:cs="Tahoma"/>
          <w:b/>
          <w:bCs/>
          <w:szCs w:val="20"/>
        </w:rPr>
        <w:t>,</w:t>
      </w:r>
      <w:r w:rsidR="00E262D9" w:rsidRPr="00930AB0">
        <w:rPr>
          <w:rFonts w:ascii="Tahoma" w:hAnsi="Tahoma" w:cs="Tahoma"/>
          <w:szCs w:val="20"/>
        </w:rPr>
        <w:t xml:space="preserve"> именуем</w:t>
      </w:r>
      <w:r w:rsidR="00E262D9">
        <w:rPr>
          <w:rFonts w:ascii="Tahoma" w:hAnsi="Tahoma" w:cs="Tahoma"/>
          <w:szCs w:val="20"/>
        </w:rPr>
        <w:t>ый</w:t>
      </w:r>
      <w:r w:rsidR="00E262D9" w:rsidRPr="00930AB0">
        <w:rPr>
          <w:rFonts w:ascii="Tahoma" w:hAnsi="Tahoma" w:cs="Tahoma"/>
          <w:szCs w:val="20"/>
        </w:rPr>
        <w:t xml:space="preserve"> в дальнейшем </w:t>
      </w:r>
      <w:r w:rsidR="00E262D9" w:rsidRPr="00930AB0">
        <w:rPr>
          <w:rFonts w:ascii="Tahoma" w:hAnsi="Tahoma" w:cs="Tahoma"/>
          <w:b/>
          <w:szCs w:val="20"/>
        </w:rPr>
        <w:t>«Исполнитель»</w:t>
      </w:r>
      <w:r w:rsidR="00E262D9" w:rsidRPr="00930AB0">
        <w:rPr>
          <w:rFonts w:ascii="Tahoma" w:hAnsi="Tahoma" w:cs="Tahoma"/>
          <w:szCs w:val="20"/>
        </w:rPr>
        <w:t>,</w:t>
      </w:r>
      <w:r w:rsidR="00E262D9">
        <w:rPr>
          <w:rFonts w:ascii="Tahoma" w:hAnsi="Tahoma" w:cs="Tahoma"/>
          <w:szCs w:val="20"/>
        </w:rPr>
        <w:t xml:space="preserve"> в лице </w:t>
      </w:r>
      <w:r>
        <w:rPr>
          <w:rFonts w:ascii="Tahoma" w:hAnsi="Tahoma" w:cs="Tahoma"/>
          <w:szCs w:val="20"/>
        </w:rPr>
        <w:t>_____________________________</w:t>
      </w:r>
      <w:r w:rsidR="00E262D9" w:rsidRPr="00930AB0">
        <w:rPr>
          <w:rFonts w:ascii="Tahoma" w:hAnsi="Tahoma" w:cs="Tahoma"/>
          <w:szCs w:val="20"/>
        </w:rPr>
        <w:t xml:space="preserve">, действующего на </w:t>
      </w:r>
      <w:r w:rsidR="00E262D9">
        <w:rPr>
          <w:rFonts w:ascii="Tahoma" w:hAnsi="Tahoma" w:cs="Tahoma"/>
          <w:szCs w:val="20"/>
        </w:rPr>
        <w:t xml:space="preserve">основании </w:t>
      </w:r>
      <w:r>
        <w:rPr>
          <w:rFonts w:ascii="Tahoma" w:hAnsi="Tahoma" w:cs="Tahoma"/>
          <w:szCs w:val="20"/>
        </w:rPr>
        <w:t>________________________________________________________</w:t>
      </w:r>
      <w:r w:rsidR="00E262D9" w:rsidRPr="00930AB0">
        <w:rPr>
          <w:rFonts w:ascii="Tahoma" w:hAnsi="Tahoma" w:cs="Tahoma"/>
          <w:szCs w:val="20"/>
        </w:rPr>
        <w:t>, вместе именуемые «Стороны», заключили настоящий договор, далее по тексту «Договор», о нижеследующем:</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бязуется оказывать клининговые услуги (далее по тексту - «Услуги»), в соответствии с Заданием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E262D9" w:rsidRDefault="00E262D9" w:rsidP="00B2710B">
      <w:pPr>
        <w:pStyle w:val="afff8"/>
        <w:numPr>
          <w:ilvl w:val="1"/>
          <w:numId w:val="3"/>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 xml:space="preserve">В случае исключения каких-либо Услуг из объема, </w:t>
      </w:r>
      <w:r w:rsidR="00370215">
        <w:rPr>
          <w:rFonts w:ascii="Tahoma" w:eastAsia="Times New Roman" w:hAnsi="Tahoma" w:cs="Tahoma"/>
          <w:szCs w:val="20"/>
        </w:rPr>
        <w:t>предусмотренного в Приложении №1 к Техническому заданию</w:t>
      </w:r>
      <w:r w:rsidRPr="00930AB0">
        <w:rPr>
          <w:rFonts w:ascii="Tahoma" w:eastAsia="Times New Roman" w:hAnsi="Tahoma" w:cs="Tahoma"/>
          <w:szCs w:val="20"/>
        </w:rPr>
        <w:t>,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E262D9" w:rsidRDefault="00E262D9" w:rsidP="00B2710B">
      <w:pPr>
        <w:widowControl w:val="0"/>
        <w:numPr>
          <w:ilvl w:val="1"/>
          <w:numId w:val="3"/>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33A36">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E262D9" w:rsidRPr="00930AB0" w:rsidRDefault="00E262D9" w:rsidP="00E262D9">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E262D9"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w:t>
      </w:r>
      <w:r w:rsidR="00970A44">
        <w:rPr>
          <w:rFonts w:ascii="Tahoma" w:hAnsi="Tahoma" w:cs="Tahoma"/>
          <w:szCs w:val="20"/>
        </w:rPr>
        <w:t xml:space="preserve"> настоящему Договору составляет: ______________________ (________________________________________) рубль ____</w:t>
      </w:r>
      <w:r w:rsidRPr="00582561">
        <w:rPr>
          <w:rFonts w:ascii="Tahoma" w:hAnsi="Tahoma" w:cs="Tahoma"/>
          <w:szCs w:val="20"/>
        </w:rPr>
        <w:t xml:space="preserve"> копеек, </w:t>
      </w:r>
      <w:r w:rsidR="00970A44">
        <w:rPr>
          <w:rFonts w:ascii="Tahoma" w:hAnsi="Tahoma" w:cs="Tahoma"/>
          <w:szCs w:val="20"/>
        </w:rPr>
        <w:t xml:space="preserve">в том числе </w:t>
      </w:r>
      <w:r w:rsidRPr="00582561">
        <w:rPr>
          <w:rFonts w:ascii="Tahoma" w:hAnsi="Tahoma" w:cs="Tahoma"/>
          <w:color w:val="000000" w:themeColor="text1"/>
          <w:szCs w:val="20"/>
        </w:rPr>
        <w:t xml:space="preserve">НДС </w:t>
      </w:r>
      <w:r w:rsidR="00E1441E">
        <w:rPr>
          <w:rFonts w:ascii="Tahoma" w:hAnsi="Tahoma" w:cs="Tahoma"/>
          <w:color w:val="000000" w:themeColor="text1"/>
          <w:szCs w:val="20"/>
        </w:rPr>
        <w:t xml:space="preserve">22 </w:t>
      </w:r>
      <w:bookmarkStart w:id="1" w:name="_GoBack"/>
      <w:bookmarkEnd w:id="1"/>
      <w:r w:rsidR="00970A44">
        <w:rPr>
          <w:rFonts w:ascii="Tahoma" w:hAnsi="Tahoma" w:cs="Tahoma"/>
          <w:color w:val="000000" w:themeColor="text1"/>
          <w:szCs w:val="20"/>
        </w:rPr>
        <w:t>%: ____________ (________________) руб. ____ коп</w:t>
      </w:r>
      <w:proofErr w:type="gramStart"/>
      <w:r w:rsidR="00970A44">
        <w:rPr>
          <w:rFonts w:ascii="Tahoma" w:hAnsi="Tahoma" w:cs="Tahoma"/>
          <w:color w:val="000000" w:themeColor="text1"/>
          <w:szCs w:val="20"/>
        </w:rPr>
        <w:t>.</w:t>
      </w:r>
      <w:proofErr w:type="gramEnd"/>
      <w:r w:rsidRPr="00582561">
        <w:rPr>
          <w:rFonts w:ascii="Tahoma" w:hAnsi="Tahoma" w:cs="Tahoma"/>
          <w:szCs w:val="20"/>
        </w:rPr>
        <w:t xml:space="preserve"> и </w:t>
      </w:r>
      <w:r>
        <w:rPr>
          <w:rFonts w:ascii="Tahoma" w:eastAsia="Times New Roman" w:hAnsi="Tahoma" w:cs="Tahoma"/>
          <w:color w:val="000000" w:themeColor="text1"/>
          <w:szCs w:val="20"/>
        </w:rPr>
        <w:t>является твердой</w:t>
      </w:r>
      <w:r w:rsidRPr="00930AB0">
        <w:rPr>
          <w:rFonts w:ascii="Tahoma" w:hAnsi="Tahoma" w:cs="Tahoma"/>
          <w:szCs w:val="20"/>
        </w:rPr>
        <w:t>, далее по тексту «Цена Услуг»</w:t>
      </w:r>
      <w:r w:rsidRPr="00930AB0">
        <w:rPr>
          <w:rFonts w:ascii="Tahoma" w:hAnsi="Tahoma" w:cs="Tahoma"/>
          <w:i/>
          <w:szCs w:val="20"/>
        </w:rPr>
        <w:t xml:space="preserve"> и определена в </w:t>
      </w:r>
      <w:r>
        <w:rPr>
          <w:rFonts w:ascii="Tahoma" w:hAnsi="Tahoma" w:cs="Tahoma"/>
          <w:i/>
          <w:szCs w:val="20"/>
        </w:rPr>
        <w:t>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E262D9" w:rsidRDefault="00E262D9" w:rsidP="00B2710B">
      <w:pPr>
        <w:widowControl w:val="0"/>
        <w:numPr>
          <w:ilvl w:val="1"/>
          <w:numId w:val="3"/>
        </w:numPr>
        <w:tabs>
          <w:tab w:val="clear" w:pos="1866"/>
          <w:tab w:val="left" w:pos="567"/>
          <w:tab w:val="left" w:pos="993"/>
          <w:tab w:val="num" w:pos="1985"/>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262D9" w:rsidRPr="00652985" w:rsidRDefault="00E262D9" w:rsidP="00E262D9">
      <w:pPr>
        <w:widowControl w:val="0"/>
        <w:shd w:val="clear" w:color="auto" w:fill="FFFFFF"/>
        <w:autoSpaceDE w:val="0"/>
        <w:autoSpaceDN w:val="0"/>
        <w:adjustRightInd w:val="0"/>
        <w:spacing w:after="0" w:line="240" w:lineRule="auto"/>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lastRenderedPageBreak/>
        <w:t>Порядок расчетов</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E262D9" w:rsidRPr="00C14502" w:rsidRDefault="00E262D9" w:rsidP="00E262D9">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w:t>
      </w:r>
      <w:r>
        <w:rPr>
          <w:rFonts w:ascii="Tahoma" w:hAnsi="Tahoma" w:cs="Tahoma"/>
          <w:bCs/>
          <w:szCs w:val="20"/>
        </w:rPr>
        <w:t xml:space="preserve"> </w:t>
      </w:r>
      <w:r w:rsidRPr="00BE307D">
        <w:rPr>
          <w:rFonts w:ascii="Tahoma" w:hAnsi="Tahoma" w:cs="Tahoma"/>
          <w:bCs/>
          <w:szCs w:val="20"/>
        </w:rPr>
        <w:t xml:space="preserve">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00F75189">
        <w:rPr>
          <w:rFonts w:ascii="Tahoma" w:hAnsi="Tahoma" w:cs="Tahoma"/>
          <w:color w:val="000000" w:themeColor="text1"/>
        </w:rPr>
        <w:t>.</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E262D9" w:rsidRPr="00930AB0" w:rsidRDefault="00E262D9" w:rsidP="00B2710B">
      <w:pPr>
        <w:pStyle w:val="afff8"/>
        <w:numPr>
          <w:ilvl w:val="1"/>
          <w:numId w:val="5"/>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E262D9" w:rsidRPr="00DB2B9A" w:rsidRDefault="00E262D9" w:rsidP="00B2710B">
      <w:pPr>
        <w:pStyle w:val="afff8"/>
        <w:numPr>
          <w:ilvl w:val="1"/>
          <w:numId w:val="5"/>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r>
        <w:rPr>
          <w:rFonts w:ascii="Tahoma" w:eastAsia="Times New Roman" w:hAnsi="Tahoma" w:cs="Tahoma"/>
          <w:szCs w:val="20"/>
        </w:rPr>
        <w:t>6</w:t>
      </w:r>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2" w:name="Начало_выполнения_работ"/>
      <w:r w:rsidRPr="00DD27A7">
        <w:rPr>
          <w:rFonts w:ascii="Tahoma" w:hAnsi="Tahoma" w:cs="Tahoma"/>
          <w:b/>
          <w:szCs w:val="20"/>
        </w:rPr>
        <w:t xml:space="preserve">«01» </w:t>
      </w:r>
      <w:r w:rsidR="00DD27A7" w:rsidRPr="00DD27A7">
        <w:rPr>
          <w:rFonts w:ascii="Tahoma" w:hAnsi="Tahoma" w:cs="Tahoma"/>
          <w:b/>
          <w:szCs w:val="20"/>
        </w:rPr>
        <w:t>января 2026</w:t>
      </w:r>
      <w:r w:rsidRPr="00DD27A7">
        <w:rPr>
          <w:rFonts w:ascii="Tahoma" w:hAnsi="Tahoma" w:cs="Tahoma"/>
          <w:b/>
          <w:szCs w:val="20"/>
        </w:rPr>
        <w:t xml:space="preserve"> г.</w:t>
      </w:r>
      <w:bookmarkEnd w:id="2"/>
      <w:r w:rsidRPr="00DD27A7">
        <w:rPr>
          <w:rFonts w:ascii="Tahoma" w:hAnsi="Tahoma" w:cs="Tahoma"/>
          <w:b/>
          <w:szCs w:val="20"/>
        </w:rPr>
        <w:t xml:space="preserve">  по </w:t>
      </w:r>
      <w:bookmarkStart w:id="3" w:name="Окончание_выполнения_работ"/>
      <w:r w:rsidRPr="00DD27A7">
        <w:rPr>
          <w:rFonts w:ascii="Tahoma" w:hAnsi="Tahoma" w:cs="Tahoma"/>
          <w:b/>
          <w:szCs w:val="20"/>
        </w:rPr>
        <w:t xml:space="preserve">«31» </w:t>
      </w:r>
      <w:r w:rsidR="00DD27A7" w:rsidRPr="00DD27A7">
        <w:rPr>
          <w:rFonts w:ascii="Tahoma" w:hAnsi="Tahoma" w:cs="Tahoma"/>
          <w:b/>
          <w:szCs w:val="20"/>
        </w:rPr>
        <w:t xml:space="preserve">декабря </w:t>
      </w:r>
      <w:r w:rsidRPr="00DD27A7">
        <w:rPr>
          <w:rFonts w:ascii="Tahoma" w:hAnsi="Tahoma" w:cs="Tahoma"/>
          <w:b/>
          <w:szCs w:val="20"/>
        </w:rPr>
        <w:t>20</w:t>
      </w:r>
      <w:r w:rsidR="00970A44" w:rsidRPr="00DD27A7">
        <w:rPr>
          <w:rFonts w:ascii="Tahoma" w:hAnsi="Tahoma" w:cs="Tahoma"/>
          <w:b/>
          <w:szCs w:val="20"/>
        </w:rPr>
        <w:t>26</w:t>
      </w:r>
      <w:r w:rsidRPr="00DD27A7">
        <w:rPr>
          <w:rFonts w:ascii="Tahoma" w:hAnsi="Tahoma" w:cs="Tahoma"/>
          <w:b/>
          <w:szCs w:val="20"/>
        </w:rPr>
        <w:t xml:space="preserve"> г.</w:t>
      </w:r>
      <w:bookmarkEnd w:id="3"/>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F75189">
        <w:rPr>
          <w:rFonts w:ascii="Tahoma" w:hAnsi="Tahoma" w:cs="Tahoma"/>
          <w:szCs w:val="20"/>
        </w:rPr>
        <w:t>,</w:t>
      </w:r>
      <w:r w:rsidRPr="00930AB0">
        <w:rPr>
          <w:rFonts w:ascii="Tahoma" w:hAnsi="Tahoma" w:cs="Tahoma"/>
          <w:szCs w:val="20"/>
        </w:rPr>
        <w:t xml:space="preserve"> указанными в пункте 4.1 настоящего Договора. </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E262D9" w:rsidRPr="00930AB0" w:rsidRDefault="00E262D9" w:rsidP="00E262D9">
      <w:pPr>
        <w:pStyle w:val="afffa"/>
        <w:spacing w:after="0"/>
        <w:jc w:val="both"/>
        <w:rPr>
          <w:rFonts w:ascii="Tahoma" w:hAnsi="Tahoma" w:cs="Tahoma"/>
        </w:rPr>
      </w:pPr>
      <w:r w:rsidRPr="00930AB0">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w:t>
      </w:r>
      <w:r w:rsidRPr="00930AB0">
        <w:rPr>
          <w:rFonts w:ascii="Tahoma" w:hAnsi="Tahoma" w:cs="Tahoma"/>
        </w:rPr>
        <w:lastRenderedPageBreak/>
        <w:t>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E262D9" w:rsidRPr="00930AB0" w:rsidRDefault="00E262D9" w:rsidP="00E262D9">
      <w:pPr>
        <w:pStyle w:val="afffa"/>
        <w:spacing w:after="0"/>
        <w:jc w:val="both"/>
        <w:rPr>
          <w:rFonts w:ascii="Tahoma" w:hAnsi="Tahoma" w:cs="Tahoma"/>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E262D9" w:rsidRPr="00930AB0" w:rsidRDefault="00E262D9" w:rsidP="00B2710B">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E262D9" w:rsidRPr="00930AB0" w:rsidRDefault="00E262D9" w:rsidP="00B2710B">
      <w:pPr>
        <w:pStyle w:val="afff8"/>
        <w:numPr>
          <w:ilvl w:val="2"/>
          <w:numId w:val="3"/>
        </w:numPr>
        <w:tabs>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E262D9" w:rsidRPr="00930AB0" w:rsidRDefault="00E262D9" w:rsidP="00B2710B">
      <w:pPr>
        <w:pStyle w:val="afff8"/>
        <w:numPr>
          <w:ilvl w:val="2"/>
          <w:numId w:val="3"/>
        </w:numPr>
        <w:tabs>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 Требования к персоналу, его квалификации, условия труда привлекаемого персо</w:t>
      </w:r>
      <w:r w:rsidR="00F75189">
        <w:rPr>
          <w:rFonts w:ascii="Tahoma" w:hAnsi="Tahoma" w:cs="Tahoma"/>
          <w:szCs w:val="20"/>
        </w:rPr>
        <w:t>нала указаны в Приложении № 1</w:t>
      </w:r>
      <w:r w:rsidRPr="00930AB0">
        <w:rPr>
          <w:rFonts w:ascii="Tahoma" w:hAnsi="Tahoma" w:cs="Tahoma"/>
          <w:szCs w:val="20"/>
        </w:rPr>
        <w:t xml:space="preserve"> к настоящему Договору;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w:t>
      </w:r>
      <w:r w:rsidR="00F75189">
        <w:rPr>
          <w:rFonts w:ascii="Tahoma" w:hAnsi="Tahoma" w:cs="Tahoma"/>
          <w:szCs w:val="20"/>
        </w:rPr>
        <w:t xml:space="preserve"> по комплексной уборке Объектов.</w:t>
      </w:r>
      <w:r w:rsidRPr="00930AB0">
        <w:rPr>
          <w:rFonts w:ascii="Tahoma" w:hAnsi="Tahoma" w:cs="Tahoma"/>
          <w:szCs w:val="20"/>
        </w:rPr>
        <w:t xml:space="preserve">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F75189">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F75189">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w:t>
      </w:r>
      <w:r w:rsidR="00370215">
        <w:rPr>
          <w:rFonts w:ascii="Tahoma" w:hAnsi="Tahoma" w:cs="Tahoma"/>
          <w:szCs w:val="20"/>
        </w:rPr>
        <w:t xml:space="preserve">025 </w:t>
      </w:r>
      <w:r w:rsidRPr="00930AB0">
        <w:rPr>
          <w:rFonts w:ascii="Tahoma" w:hAnsi="Tahoma" w:cs="Tahoma"/>
          <w:szCs w:val="20"/>
        </w:rPr>
        <w:t>г в целях оказания услуг.</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E262D9" w:rsidRPr="00F806BF"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262D9" w:rsidRPr="00F806BF"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r>
        <w:rPr>
          <w:rFonts w:ascii="Tahoma" w:hAnsi="Tahoma" w:cs="Tahoma"/>
          <w:szCs w:val="20"/>
        </w:rPr>
        <w:t>25 числа месяца, предшествующего отчетному</w:t>
      </w:r>
      <w:r w:rsidRPr="00930AB0">
        <w:rPr>
          <w:rFonts w:ascii="Tahoma" w:hAnsi="Tahoma" w:cs="Tahoma"/>
          <w:szCs w:val="20"/>
        </w:rPr>
        <w:t>,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356D05">
        <w:rPr>
          <w:rFonts w:ascii="Tahoma" w:hAnsi="Tahoma" w:cs="Tahoma"/>
          <w:szCs w:val="20"/>
        </w:rPr>
        <w:t>,</w:t>
      </w:r>
      <w:r w:rsidRPr="009C7B3F">
        <w:rPr>
          <w:rFonts w:ascii="Tahoma" w:hAnsi="Tahoma" w:cs="Tahoma"/>
          <w:szCs w:val="20"/>
        </w:rPr>
        <w:t xml:space="preserve"> следующего за отчетным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 подписанных Исполнителем</w:t>
      </w:r>
      <w:r>
        <w:rPr>
          <w:rFonts w:ascii="Tahoma" w:hAnsi="Tahoma" w:cs="Tahoma"/>
          <w:szCs w:val="20"/>
        </w:rPr>
        <w:t>, Отчет</w:t>
      </w:r>
      <w:r w:rsidRPr="009C7B3F">
        <w:rPr>
          <w:rFonts w:ascii="Tahoma" w:hAnsi="Tahoma" w:cs="Tahoma"/>
          <w:szCs w:val="20"/>
        </w:rPr>
        <w:t xml:space="preserve">. </w:t>
      </w:r>
    </w:p>
    <w:p w:rsidR="00E262D9" w:rsidRPr="009C7B3F" w:rsidRDefault="00E262D9" w:rsidP="00B2710B">
      <w:pPr>
        <w:widowControl w:val="0"/>
        <w:numPr>
          <w:ilvl w:val="2"/>
          <w:numId w:val="3"/>
        </w:numPr>
        <w:shd w:val="clear" w:color="auto" w:fill="FFFFFF"/>
        <w:tabs>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E262D9"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E262D9" w:rsidRPr="00930AB0" w:rsidRDefault="00E262D9" w:rsidP="00E262D9">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spacing w:after="0" w:line="240" w:lineRule="auto"/>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Если в период использования результатов</w:t>
      </w:r>
      <w:r w:rsidR="00356D05">
        <w:rPr>
          <w:rFonts w:ascii="Tahoma" w:hAnsi="Tahoma" w:cs="Tahoma"/>
          <w:b w:val="0"/>
          <w:bCs w:val="0"/>
          <w:color w:val="auto"/>
          <w:sz w:val="20"/>
          <w:szCs w:val="20"/>
        </w:rPr>
        <w:t>,</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E262D9" w:rsidRPr="00930AB0" w:rsidRDefault="00E262D9" w:rsidP="00B2710B">
      <w:pPr>
        <w:pStyle w:val="afff8"/>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E262D9" w:rsidRPr="00930AB0" w:rsidRDefault="00E262D9" w:rsidP="00B2710B">
      <w:pPr>
        <w:widowControl w:val="0"/>
        <w:numPr>
          <w:ilvl w:val="0"/>
          <w:numId w:val="13"/>
        </w:numPr>
        <w:tabs>
          <w:tab w:val="clear" w:pos="720"/>
          <w:tab w:val="num" w:pos="0"/>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E262D9" w:rsidRPr="00930AB0" w:rsidRDefault="00E262D9" w:rsidP="00B2710B">
      <w:pPr>
        <w:pStyle w:val="afff8"/>
        <w:numPr>
          <w:ilvl w:val="1"/>
          <w:numId w:val="3"/>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E262D9" w:rsidRPr="00930AB0" w:rsidRDefault="00E262D9" w:rsidP="00B2710B">
      <w:pPr>
        <w:pStyle w:val="afff8"/>
        <w:numPr>
          <w:ilvl w:val="1"/>
          <w:numId w:val="3"/>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E262D9" w:rsidRPr="00930AB0" w:rsidRDefault="00E262D9" w:rsidP="00B2710B">
      <w:pPr>
        <w:pStyle w:val="ConsPlusNormal"/>
        <w:numPr>
          <w:ilvl w:val="1"/>
          <w:numId w:val="3"/>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E262D9" w:rsidRPr="00930AB0" w:rsidRDefault="00E262D9" w:rsidP="00B2710B">
      <w:pPr>
        <w:widowControl w:val="0"/>
        <w:numPr>
          <w:ilvl w:val="1"/>
          <w:numId w:val="3"/>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4" w:name="_Ref325972312"/>
      <w:r w:rsidRPr="00930AB0">
        <w:rPr>
          <w:rFonts w:ascii="Tahoma" w:hAnsi="Tahoma" w:cs="Tahoma"/>
          <w:szCs w:val="20"/>
        </w:rPr>
        <w:t>Исполнитель при нарушении договорных обязательств уплачивает Заказчику:</w:t>
      </w:r>
      <w:bookmarkEnd w:id="4"/>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B2710B">
      <w:pPr>
        <w:pStyle w:val="afff8"/>
        <w:widowControl w:val="0"/>
        <w:numPr>
          <w:ilvl w:val="0"/>
          <w:numId w:val="14"/>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r>
        <w:rPr>
          <w:rFonts w:ascii="Tahoma" w:eastAsia="Times New Roman" w:hAnsi="Tahoma" w:cs="Tahoma"/>
          <w:szCs w:val="20"/>
        </w:rPr>
        <w:t>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5"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p>
    <w:p w:rsidR="00E262D9" w:rsidRPr="00B47D91" w:rsidRDefault="00E262D9" w:rsidP="00B2710B">
      <w:pPr>
        <w:pStyle w:val="afff8"/>
        <w:numPr>
          <w:ilvl w:val="0"/>
          <w:numId w:val="12"/>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E262D9" w:rsidRPr="00930AB0" w:rsidRDefault="00E262D9" w:rsidP="00B2710B">
      <w:pPr>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6" w:name="_Ref327954355"/>
      <w:bookmarkStart w:id="7"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930AB0">
        <w:rPr>
          <w:rFonts w:ascii="Tahoma" w:hAnsi="Tahoma" w:cs="Tahoma"/>
          <w:szCs w:val="20"/>
        </w:rPr>
        <w:t xml:space="preserve"> </w:t>
      </w:r>
      <w:bookmarkEnd w:id="7"/>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8"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262D9" w:rsidRPr="00743736"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262D9" w:rsidRPr="00930AB0" w:rsidRDefault="00E262D9" w:rsidP="00E262D9">
      <w:pPr>
        <w:spacing w:after="0" w:line="240" w:lineRule="auto"/>
        <w:rPr>
          <w:rFonts w:ascii="Tahoma" w:hAnsi="Tahoma" w:cs="Tahoma"/>
          <w:b/>
          <w:bCs/>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E262D9" w:rsidRPr="00930AB0" w:rsidRDefault="00E262D9" w:rsidP="00B2710B">
      <w:pPr>
        <w:pStyle w:val="ConsPlusNormal"/>
        <w:numPr>
          <w:ilvl w:val="1"/>
          <w:numId w:val="3"/>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17188E" w:rsidRDefault="00E262D9" w:rsidP="00E262D9">
      <w:pPr>
        <w:pStyle w:val="ConsPlusNormal"/>
        <w:numPr>
          <w:ilvl w:val="1"/>
          <w:numId w:val="3"/>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E262D9" w:rsidRPr="0017188E" w:rsidRDefault="0017188E" w:rsidP="00E262D9">
      <w:pPr>
        <w:pStyle w:val="ConsPlusNormal"/>
        <w:numPr>
          <w:ilvl w:val="1"/>
          <w:numId w:val="3"/>
        </w:numPr>
        <w:tabs>
          <w:tab w:val="clear" w:pos="1866"/>
          <w:tab w:val="num" w:pos="426"/>
          <w:tab w:val="num" w:pos="993"/>
        </w:tabs>
        <w:ind w:left="0" w:firstLine="0"/>
        <w:jc w:val="both"/>
        <w:rPr>
          <w:i w:val="0"/>
        </w:rPr>
      </w:pPr>
      <w:r w:rsidRPr="0017188E">
        <w:rPr>
          <w:i w:val="0"/>
        </w:rPr>
        <w:t>Споры, разногласия или требования, не урегулированные в претензионном порядке, передаются на разрешение в арбитражный суд по месту нахождения филиала Заказчика</w:t>
      </w:r>
      <w:r w:rsidR="00E262D9" w:rsidRPr="0017188E">
        <w:rPr>
          <w:bCs/>
          <w:i w:val="0"/>
        </w:rPr>
        <w:t xml:space="preserve"> </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356D05">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E262D9" w:rsidRPr="00930AB0" w:rsidRDefault="00E262D9" w:rsidP="00B2710B">
      <w:pPr>
        <w:widowControl w:val="0"/>
        <w:numPr>
          <w:ilvl w:val="1"/>
          <w:numId w:val="3"/>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356D05">
        <w:rPr>
          <w:i w:val="0"/>
        </w:rPr>
        <w:t>,</w:t>
      </w:r>
      <w:r w:rsidRPr="00930AB0">
        <w:rPr>
          <w:i w:val="0"/>
        </w:rPr>
        <w:t xml:space="preserve"> оформляемые Сторонами при исполнении настоящего Договора</w:t>
      </w:r>
      <w:r w:rsidR="00356D05">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262D9" w:rsidRPr="00930AB0" w:rsidRDefault="00E262D9" w:rsidP="00B2710B">
      <w:pPr>
        <w:pStyle w:val="ConsPlusNormal"/>
        <w:numPr>
          <w:ilvl w:val="0"/>
          <w:numId w:val="6"/>
        </w:numPr>
        <w:tabs>
          <w:tab w:val="left" w:pos="426"/>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E262D9" w:rsidRPr="00930AB0" w:rsidRDefault="00E262D9" w:rsidP="00B2710B">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 xml:space="preserve">мере 10 </w:t>
      </w:r>
      <w:r w:rsidRPr="00930AB0">
        <w:rPr>
          <w:rFonts w:ascii="Tahoma" w:hAnsi="Tahoma" w:cs="Tahoma"/>
          <w:szCs w:val="20"/>
        </w:rPr>
        <w:t>% от Цены Услуг</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E262D9" w:rsidRPr="00930AB0" w:rsidRDefault="00E262D9" w:rsidP="00B2710B">
      <w:pPr>
        <w:widowControl w:val="0"/>
        <w:numPr>
          <w:ilvl w:val="1"/>
          <w:numId w:val="3"/>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262D9" w:rsidRPr="00930AB0" w:rsidRDefault="00E262D9" w:rsidP="00E262D9">
      <w:pPr>
        <w:pStyle w:val="afff8"/>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262D9" w:rsidRPr="00930AB0" w:rsidRDefault="00E262D9" w:rsidP="00E262D9">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E262D9" w:rsidRPr="00930AB0" w:rsidRDefault="00E262D9" w:rsidP="00E262D9">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E262D9" w:rsidRPr="00930AB0" w:rsidRDefault="00E262D9" w:rsidP="00E262D9">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E262D9" w:rsidRPr="00930AB0" w:rsidRDefault="00E262D9" w:rsidP="00E262D9">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E262D9" w:rsidRPr="00930AB0" w:rsidRDefault="00E262D9" w:rsidP="00E262D9">
      <w:pPr>
        <w:pStyle w:val="ConsPlusNormal"/>
        <w:jc w:val="both"/>
        <w:rPr>
          <w:i w:val="0"/>
        </w:rPr>
      </w:pPr>
      <w:r w:rsidRPr="00930AB0">
        <w:rPr>
          <w:i w:val="0"/>
          <w:lang w:val="en-US"/>
        </w:rPr>
        <w:t>e</w:t>
      </w:r>
      <w:r w:rsidRPr="00930AB0">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262D9" w:rsidRPr="00930AB0" w:rsidRDefault="00E262D9" w:rsidP="00E262D9">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356D05">
        <w:rPr>
          <w:i w:val="0"/>
        </w:rPr>
        <w:t>,</w:t>
      </w:r>
      <w:r w:rsidRPr="00930AB0">
        <w:rPr>
          <w:i w:val="0"/>
        </w:rPr>
        <w:t xml:space="preserve"> дающие Заказчику право на отказ от исполнения Договора.</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E262D9" w:rsidRPr="00930AB0" w:rsidRDefault="00E262D9" w:rsidP="00B2710B">
      <w:pPr>
        <w:pStyle w:val="ConsPlusNormal"/>
        <w:numPr>
          <w:ilvl w:val="2"/>
          <w:numId w:val="3"/>
        </w:numPr>
        <w:tabs>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bookmarkStart w:id="9"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25070C"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25070C" w:rsidRPr="00AD57F7">
        <w:rPr>
          <w:rFonts w:ascii="Tahoma" w:hAnsi="Tahoma" w:cs="Tahoma"/>
          <w:szCs w:val="20"/>
        </w:rPr>
        <w:t xml:space="preserve">АО «ЭнергосбыТ Плюс» Пензенский филиал </w:t>
      </w:r>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E262D9" w:rsidRPr="00930AB0" w:rsidRDefault="00E262D9" w:rsidP="00E262D9">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E262D9" w:rsidRPr="00930AB0" w:rsidRDefault="00E262D9" w:rsidP="00E262D9">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rPr>
        <w:t xml:space="preserve">: </w:t>
      </w:r>
      <w:r w:rsidRPr="006E354A">
        <w:rPr>
          <w:rFonts w:ascii="Tahoma" w:hAnsi="Tahoma" w:cs="Tahoma"/>
        </w:rPr>
        <w:t xml:space="preserve"> </w:t>
      </w:r>
      <w:r w:rsidR="000E5226">
        <w:rPr>
          <w:rFonts w:ascii="Tahoma" w:hAnsi="Tahoma" w:cs="Tahoma"/>
        </w:rPr>
        <w:t>Коломиец Валерий Валентинович,телефон +7(906)610-01-92</w:t>
      </w:r>
      <w:r w:rsidRPr="006E354A">
        <w:rPr>
          <w:rFonts w:ascii="Tahoma" w:hAnsi="Tahoma" w:cs="Tahoma"/>
        </w:rPr>
        <w:t xml:space="preserve">, </w:t>
      </w:r>
      <w:r w:rsidRPr="006E354A">
        <w:rPr>
          <w:rFonts w:ascii="Tahoma" w:hAnsi="Tahoma" w:cs="Tahoma"/>
          <w:lang w:val="en-US"/>
        </w:rPr>
        <w:t>e</w:t>
      </w:r>
      <w:r w:rsidRPr="006E354A">
        <w:rPr>
          <w:rFonts w:ascii="Tahoma" w:hAnsi="Tahoma" w:cs="Tahoma"/>
        </w:rPr>
        <w:t>-</w:t>
      </w:r>
      <w:r w:rsidRPr="006E354A">
        <w:rPr>
          <w:rFonts w:ascii="Tahoma" w:hAnsi="Tahoma" w:cs="Tahoma"/>
          <w:lang w:val="en-US"/>
        </w:rPr>
        <w:t>mail</w:t>
      </w:r>
      <w:r w:rsidRPr="006E354A">
        <w:rPr>
          <w:rFonts w:ascii="Tahoma" w:hAnsi="Tahoma" w:cs="Tahoma"/>
        </w:rPr>
        <w:t xml:space="preserve">: </w:t>
      </w:r>
      <w:r w:rsidR="000E5226" w:rsidRPr="000E5226">
        <w:rPr>
          <w:rFonts w:ascii="Tahoma" w:hAnsi="Tahoma" w:cs="Tahoma"/>
        </w:rPr>
        <w:t>Valeriy.Kolomiets@tplusgroup.ru</w:t>
      </w:r>
    </w:p>
    <w:p w:rsidR="00E262D9" w:rsidRPr="004B5AB3" w:rsidRDefault="00E262D9" w:rsidP="00E262D9">
      <w:pPr>
        <w:pStyle w:val="ConsNormal"/>
        <w:ind w:firstLine="0"/>
        <w:contextualSpacing/>
        <w:jc w:val="both"/>
        <w:rPr>
          <w:rFonts w:ascii="Tahoma" w:hAnsi="Tahoma" w:cs="Tahoma"/>
        </w:rPr>
      </w:pPr>
      <w:r w:rsidRPr="00930AB0">
        <w:rPr>
          <w:rFonts w:ascii="Tahoma" w:hAnsi="Tahoma" w:cs="Tahoma"/>
          <w:i/>
        </w:rPr>
        <w:t>от Исполнителя</w:t>
      </w:r>
      <w:r w:rsidR="00A51B14">
        <w:rPr>
          <w:rFonts w:ascii="Tahoma" w:hAnsi="Tahoma" w:cs="Tahoma"/>
          <w:i/>
        </w:rPr>
        <w:t>:</w:t>
      </w:r>
      <w:r w:rsidRPr="00930AB0">
        <w:rPr>
          <w:rFonts w:ascii="Tahoma" w:hAnsi="Tahoma" w:cs="Tahoma"/>
          <w:i/>
        </w:rPr>
        <w:t xml:space="preserve"> </w:t>
      </w:r>
      <w:r w:rsidR="00A51B14">
        <w:rPr>
          <w:rFonts w:ascii="Tahoma" w:hAnsi="Tahoma" w:cs="Tahoma"/>
          <w:noProof/>
        </w:rPr>
        <w:t>_________________________</w:t>
      </w:r>
      <w:r>
        <w:rPr>
          <w:rFonts w:ascii="Tahoma" w:hAnsi="Tahoma" w:cs="Tahoma"/>
        </w:rPr>
        <w:t xml:space="preserve">, </w:t>
      </w:r>
      <w:r w:rsidRPr="004B5AB3">
        <w:rPr>
          <w:rFonts w:ascii="Tahoma" w:hAnsi="Tahoma" w:cs="Tahoma"/>
        </w:rPr>
        <w:t xml:space="preserve">телефон </w:t>
      </w:r>
      <w:r w:rsidR="00A51B14">
        <w:rPr>
          <w:rFonts w:ascii="Tahoma" w:hAnsi="Tahoma" w:cs="Tahoma"/>
          <w:noProof/>
        </w:rPr>
        <w:t>____________</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rsidR="00A51B14">
        <w:rPr>
          <w:rFonts w:ascii="Tahoma" w:hAnsi="Tahoma" w:cs="Tahoma"/>
        </w:rPr>
        <w:t>___________________</w:t>
      </w:r>
      <w:r w:rsidRPr="004B5AB3">
        <w:rPr>
          <w:rFonts w:ascii="Tahoma" w:hAnsi="Tahoma" w:cs="Tahoma"/>
        </w:rPr>
        <w:t>.</w:t>
      </w:r>
    </w:p>
    <w:p w:rsidR="00E262D9" w:rsidRPr="00930AB0" w:rsidRDefault="00E262D9" w:rsidP="00E262D9">
      <w:pPr>
        <w:pStyle w:val="ConsNormal"/>
        <w:ind w:firstLine="0"/>
        <w:contextualSpacing/>
        <w:jc w:val="both"/>
        <w:rPr>
          <w:rFonts w:ascii="Tahoma" w:hAnsi="Tahoma" w:cs="Tahoma"/>
          <w:i/>
        </w:rPr>
      </w:pP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При отсутствии письменного согласия Заказчика Исполнитель не вправе:</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переводить свои обязательства (в том числе долги) на третье лицо;</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262D9" w:rsidRPr="00930AB0" w:rsidRDefault="00E262D9" w:rsidP="00E262D9">
      <w:pPr>
        <w:spacing w:after="0" w:line="240" w:lineRule="auto"/>
        <w:rPr>
          <w:rFonts w:ascii="Tahoma" w:hAnsi="Tahoma" w:cs="Tahoma"/>
          <w:szCs w:val="20"/>
        </w:rPr>
      </w:pPr>
    </w:p>
    <w:p w:rsidR="00E262D9" w:rsidRPr="00E21B26" w:rsidRDefault="00E262D9" w:rsidP="00B2710B">
      <w:pPr>
        <w:pStyle w:val="30"/>
        <w:keepNext w:val="0"/>
        <w:keepLines w:val="0"/>
        <w:widowControl w:val="0"/>
        <w:numPr>
          <w:ilvl w:val="0"/>
          <w:numId w:val="3"/>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F0222C" w:rsidRPr="00405CA1" w:rsidRDefault="00E262D9" w:rsidP="006829FB">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w:t>
      </w:r>
      <w:proofErr w:type="gramStart"/>
      <w:r w:rsidRPr="007D711D">
        <w:rPr>
          <w:rFonts w:ascii="Tahoma" w:hAnsi="Tahoma" w:cs="Tahoma"/>
          <w:spacing w:val="-3"/>
        </w:rPr>
        <w:t>корреспонденции</w:t>
      </w:r>
      <w:r w:rsidRPr="008F6841">
        <w:rPr>
          <w:rFonts w:ascii="Tahoma" w:hAnsi="Tahoma" w:cs="Tahoma"/>
          <w:spacing w:val="-3"/>
        </w:rPr>
        <w:t xml:space="preserve">: </w:t>
      </w:r>
      <w:r w:rsidR="00F0222C" w:rsidRPr="00405CA1">
        <w:rPr>
          <w:rFonts w:ascii="Tahoma" w:hAnsi="Tahoma" w:cs="Tahoma"/>
          <w:spacing w:val="-3"/>
        </w:rPr>
        <w:t xml:space="preserve"> </w:t>
      </w:r>
      <w:r w:rsidR="00F0222C">
        <w:rPr>
          <w:rFonts w:ascii="Tahoma" w:hAnsi="Tahoma" w:cs="Tahoma"/>
          <w:spacing w:val="3"/>
        </w:rPr>
        <w:t>г.</w:t>
      </w:r>
      <w:proofErr w:type="gramEnd"/>
      <w:r w:rsidR="00F0222C">
        <w:rPr>
          <w:rFonts w:ascii="Tahoma" w:hAnsi="Tahoma" w:cs="Tahoma"/>
          <w:spacing w:val="3"/>
        </w:rPr>
        <w:t xml:space="preserve"> Пенза, </w:t>
      </w:r>
      <w:proofErr w:type="spellStart"/>
      <w:r w:rsidR="00F0222C">
        <w:rPr>
          <w:rFonts w:ascii="Tahoma" w:hAnsi="Tahoma" w:cs="Tahoma"/>
          <w:spacing w:val="3"/>
        </w:rPr>
        <w:t>ул.Гагарина</w:t>
      </w:r>
      <w:proofErr w:type="spellEnd"/>
      <w:r w:rsidR="00F0222C">
        <w:rPr>
          <w:rFonts w:ascii="Tahoma" w:hAnsi="Tahoma" w:cs="Tahoma"/>
          <w:spacing w:val="3"/>
        </w:rPr>
        <w:t xml:space="preserve"> д.11 А</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BD6AA6">
        <w:rPr>
          <w:rFonts w:ascii="Tahoma" w:hAnsi="Tahoma" w:cs="Tahoma"/>
          <w:spacing w:val="3"/>
        </w:rPr>
        <w:t>_______________________________________________</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E262D9" w:rsidRPr="009B45A1"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9B45A1">
        <w:rPr>
          <w:rFonts w:ascii="Tahoma" w:hAnsi="Tahoma" w:cs="Tahoma"/>
          <w:spacing w:val="-3"/>
          <w:szCs w:val="20"/>
        </w:rPr>
        <w:t>-</w:t>
      </w:r>
      <w:r w:rsidRPr="00EC40E2">
        <w:rPr>
          <w:rFonts w:ascii="Tahoma" w:hAnsi="Tahoma" w:cs="Tahoma"/>
          <w:spacing w:val="-3"/>
          <w:szCs w:val="20"/>
          <w:lang w:val="en-US"/>
        </w:rPr>
        <w:t>mail</w:t>
      </w:r>
      <w:r w:rsidRPr="009B45A1">
        <w:rPr>
          <w:rFonts w:ascii="Tahoma" w:hAnsi="Tahoma" w:cs="Tahoma"/>
          <w:spacing w:val="-3"/>
          <w:szCs w:val="20"/>
        </w:rPr>
        <w:t xml:space="preserve">: </w:t>
      </w:r>
      <w:r w:rsidR="003525B3" w:rsidRPr="00EC40E2">
        <w:rPr>
          <w:rFonts w:ascii="Tahoma" w:hAnsi="Tahoma" w:cs="Tahoma"/>
          <w:lang w:val="en-US"/>
        </w:rPr>
        <w:t>Valeriy</w:t>
      </w:r>
      <w:r w:rsidR="003525B3" w:rsidRPr="009B45A1">
        <w:rPr>
          <w:rFonts w:ascii="Tahoma" w:hAnsi="Tahoma" w:cs="Tahoma"/>
        </w:rPr>
        <w:t>.</w:t>
      </w:r>
      <w:r w:rsidR="003525B3" w:rsidRPr="00EC40E2">
        <w:rPr>
          <w:rFonts w:ascii="Tahoma" w:hAnsi="Tahoma" w:cs="Tahoma"/>
          <w:lang w:val="en-US"/>
        </w:rPr>
        <w:t>Kolomiets</w:t>
      </w:r>
      <w:r w:rsidR="003525B3" w:rsidRPr="009B45A1">
        <w:rPr>
          <w:rFonts w:ascii="Tahoma" w:hAnsi="Tahoma" w:cs="Tahoma"/>
        </w:rPr>
        <w:t>@</w:t>
      </w:r>
      <w:r w:rsidR="003525B3" w:rsidRPr="00EC40E2">
        <w:rPr>
          <w:rFonts w:ascii="Tahoma" w:hAnsi="Tahoma" w:cs="Tahoma"/>
          <w:lang w:val="en-US"/>
        </w:rPr>
        <w:t>tplusgroup</w:t>
      </w:r>
      <w:r w:rsidR="003525B3" w:rsidRPr="009B45A1">
        <w:rPr>
          <w:rFonts w:ascii="Tahoma" w:hAnsi="Tahoma" w:cs="Tahoma"/>
        </w:rPr>
        <w:t>.</w:t>
      </w:r>
      <w:r w:rsidR="003525B3" w:rsidRPr="00EC40E2">
        <w:rPr>
          <w:rFonts w:ascii="Tahoma" w:hAnsi="Tahoma" w:cs="Tahoma"/>
          <w:lang w:val="en-US"/>
        </w:rPr>
        <w:t>ru</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E262D9" w:rsidRPr="00E262D9" w:rsidRDefault="00E262D9" w:rsidP="00E262D9">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E262D9">
        <w:rPr>
          <w:rFonts w:ascii="Tahoma" w:hAnsi="Tahoma" w:cs="Tahoma"/>
          <w:spacing w:val="-3"/>
          <w:szCs w:val="20"/>
        </w:rPr>
        <w:t>-</w:t>
      </w:r>
      <w:r w:rsidRPr="007D711D">
        <w:rPr>
          <w:rFonts w:ascii="Tahoma" w:hAnsi="Tahoma" w:cs="Tahoma"/>
          <w:spacing w:val="-3"/>
          <w:szCs w:val="20"/>
          <w:lang w:val="en-US"/>
        </w:rPr>
        <w:t>mail</w:t>
      </w:r>
      <w:r w:rsidRPr="00E262D9">
        <w:rPr>
          <w:rFonts w:ascii="Tahoma" w:hAnsi="Tahoma" w:cs="Tahoma"/>
          <w:spacing w:val="-3"/>
          <w:szCs w:val="20"/>
        </w:rPr>
        <w:t xml:space="preserve">: </w:t>
      </w:r>
      <w:r w:rsidR="00A51B14">
        <w:rPr>
          <w:rFonts w:ascii="Tahoma" w:hAnsi="Tahoma" w:cs="Tahoma"/>
          <w:noProof/>
          <w:szCs w:val="20"/>
        </w:rPr>
        <w:t>___________________________</w:t>
      </w:r>
      <w:r w:rsidRPr="00E262D9">
        <w:rPr>
          <w:rFonts w:ascii="Tahoma" w:hAnsi="Tahoma" w:cs="Tahoma"/>
          <w:spacing w:val="-3"/>
          <w:szCs w:val="20"/>
          <w:u w:val="single"/>
        </w:rPr>
        <w:t>.</w:t>
      </w: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E262D9" w:rsidRPr="00F84ED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D6385B">
          <w:rPr>
            <w:rStyle w:val="afd"/>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262D9" w:rsidRPr="009F4A80"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262D9"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E262D9" w:rsidRDefault="00E262D9" w:rsidP="00E262D9">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262D9" w:rsidRPr="003A4D71"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E262D9" w:rsidRPr="00930AB0" w:rsidRDefault="00E262D9" w:rsidP="00E262D9">
      <w:pPr>
        <w:pStyle w:val="afff8"/>
        <w:spacing w:after="0" w:line="240" w:lineRule="auto"/>
        <w:ind w:left="0"/>
        <w:jc w:val="both"/>
        <w:rPr>
          <w:rFonts w:ascii="Tahoma" w:hAnsi="Tahoma" w:cs="Tahoma"/>
          <w:szCs w:val="20"/>
        </w:rPr>
      </w:pP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fff5"/>
          <w:rFonts w:ascii="Tahoma" w:hAnsi="Tahoma" w:cs="Tahoma"/>
          <w:bCs w:val="0"/>
          <w:color w:val="auto"/>
          <w:sz w:val="20"/>
          <w:szCs w:val="20"/>
        </w:rPr>
        <w:footnoteReference w:id="1"/>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5"/>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5"/>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5"/>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5"/>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5"/>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fff5"/>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5"/>
          <w:rFonts w:ascii="Tahoma" w:eastAsia="Times New Roman" w:hAnsi="Tahoma" w:cs="Tahoma"/>
          <w:szCs w:val="20"/>
        </w:rPr>
        <w:footnoteReference w:id="8"/>
      </w:r>
      <w:r w:rsidRPr="004B5AB3">
        <w:rPr>
          <w:rFonts w:ascii="Tahoma" w:eastAsia="Times New Roman" w:hAnsi="Tahoma" w:cs="Tahoma"/>
          <w:szCs w:val="20"/>
        </w:rPr>
        <w:t xml:space="preserve">.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w:t>
      </w:r>
      <w:r w:rsidR="00A51B14">
        <w:rPr>
          <w:rFonts w:ascii="Tahoma" w:eastAsia="Times New Roman" w:hAnsi="Tahoma" w:cs="Tahoma"/>
          <w:szCs w:val="20"/>
        </w:rPr>
        <w:t>,</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E262D9" w:rsidRPr="00930AB0" w:rsidRDefault="00E262D9" w:rsidP="00E262D9">
      <w:pPr>
        <w:tabs>
          <w:tab w:val="num" w:pos="709"/>
        </w:tabs>
        <w:spacing w:after="0" w:line="240" w:lineRule="auto"/>
        <w:jc w:val="both"/>
        <w:rPr>
          <w:rFonts w:ascii="Tahoma" w:eastAsia="Times New Roman" w:hAnsi="Tahoma" w:cs="Tahoma"/>
          <w:sz w:val="12"/>
          <w:szCs w:val="12"/>
        </w:rPr>
      </w:pPr>
    </w:p>
    <w:p w:rsidR="00E262D9" w:rsidRPr="00930AB0" w:rsidRDefault="00E262D9" w:rsidP="00B2710B">
      <w:pPr>
        <w:pStyle w:val="30"/>
        <w:keepNext w:val="0"/>
        <w:keepLines w:val="0"/>
        <w:widowControl w:val="0"/>
        <w:numPr>
          <w:ilvl w:val="0"/>
          <w:numId w:val="3"/>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743A9D" w:rsidRPr="00743A9D" w:rsidRDefault="00743A9D"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743A9D">
        <w:rPr>
          <w:rFonts w:ascii="Tahoma" w:hAnsi="Tahoma" w:cs="Tahoma"/>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E262D9" w:rsidRPr="00930AB0" w:rsidRDefault="00E262D9" w:rsidP="00E262D9">
      <w:pPr>
        <w:pStyle w:val="afff8"/>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356D05">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E262D9" w:rsidRDefault="00E262D9" w:rsidP="00E262D9">
      <w:pPr>
        <w:spacing w:after="0" w:line="240" w:lineRule="auto"/>
        <w:ind w:left="720"/>
        <w:jc w:val="both"/>
        <w:rPr>
          <w:rFonts w:ascii="Tahoma" w:hAnsi="Tahoma" w:cs="Tahoma"/>
          <w:szCs w:val="20"/>
        </w:rPr>
      </w:pPr>
      <w:r w:rsidRPr="00E262D9">
        <w:rPr>
          <w:rFonts w:ascii="Tahoma" w:hAnsi="Tahoma" w:cs="Tahoma"/>
          <w:b/>
          <w:szCs w:val="20"/>
        </w:rPr>
        <w:t>15.8. Электронный документооборот</w:t>
      </w:r>
    </w:p>
    <w:p w:rsidR="00E262D9" w:rsidRPr="00E262D9" w:rsidRDefault="00E262D9" w:rsidP="00E262D9">
      <w:pPr>
        <w:spacing w:after="0" w:line="240" w:lineRule="auto"/>
        <w:jc w:val="both"/>
        <w:rPr>
          <w:rFonts w:ascii="Tahoma" w:hAnsi="Tahoma" w:cs="Tahoma"/>
          <w:b/>
          <w:iCs/>
          <w:szCs w:val="20"/>
        </w:rPr>
      </w:pPr>
      <w:r w:rsidRPr="00E262D9">
        <w:rPr>
          <w:rFonts w:ascii="Tahoma" w:hAnsi="Tahoma" w:cs="Tahoma"/>
          <w:szCs w:val="20"/>
        </w:rPr>
        <w:t xml:space="preserve">15.8.1.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E262D9">
        <w:rPr>
          <w:rFonts w:ascii="Tahoma" w:hAnsi="Tahoma" w:cs="Tahoma"/>
        </w:rPr>
        <w:t xml:space="preserve">от </w:t>
      </w:r>
      <w:r w:rsidRPr="00E262D9">
        <w:rPr>
          <w:rFonts w:ascii="Tahoma" w:hAnsi="Tahoma" w:cs="Tahoma"/>
          <w:color w:val="000000"/>
          <w:szCs w:val="20"/>
          <w:shd w:val="clear" w:color="auto" w:fill="FFFFFF"/>
        </w:rPr>
        <w:t>19.12.2023 № ЕД-7-26/970@ </w:t>
      </w:r>
      <w:r w:rsidRPr="00E262D9">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15.8.2.  </w:t>
      </w: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15.8.3.  </w:t>
      </w: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262D9" w:rsidRDefault="00E262D9" w:rsidP="00E262D9">
      <w:pPr>
        <w:widowControl w:val="0"/>
        <w:tabs>
          <w:tab w:val="left" w:pos="284"/>
          <w:tab w:val="left" w:pos="567"/>
          <w:tab w:val="left" w:pos="993"/>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262D9" w:rsidRP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sidRPr="00E262D9">
        <w:rPr>
          <w:rFonts w:ascii="Tahoma" w:hAnsi="Tahoma" w:cs="Tahoma"/>
          <w:szCs w:val="20"/>
        </w:rPr>
        <w:t>15.8.4.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262D9" w:rsidRPr="00E262D9" w:rsidRDefault="00E262D9" w:rsidP="00E262D9">
      <w:pPr>
        <w:widowControl w:val="0"/>
        <w:tabs>
          <w:tab w:val="left" w:pos="284"/>
        </w:tabs>
        <w:autoSpaceDE w:val="0"/>
        <w:autoSpaceDN w:val="0"/>
        <w:adjustRightInd w:val="0"/>
        <w:spacing w:after="60" w:line="240" w:lineRule="auto"/>
        <w:ind w:hanging="22"/>
        <w:jc w:val="both"/>
        <w:rPr>
          <w:rFonts w:ascii="Tahoma" w:hAnsi="Tahoma" w:cs="Tahoma"/>
          <w:szCs w:val="20"/>
        </w:rPr>
      </w:pPr>
      <w:r w:rsidRPr="00E262D9">
        <w:rPr>
          <w:rFonts w:ascii="Tahoma" w:hAnsi="Tahoma" w:cs="Tahoma"/>
          <w:szCs w:val="20"/>
        </w:rPr>
        <w:t>15.8.5.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15.8.6.  </w:t>
      </w: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15.8.7.  </w:t>
      </w: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15</w:t>
      </w:r>
      <w:r w:rsidRPr="00E262D9">
        <w:rPr>
          <w:rFonts w:ascii="Tahoma" w:hAnsi="Tahoma" w:cs="Tahoma"/>
          <w:szCs w:val="20"/>
        </w:rPr>
        <w:t xml:space="preserve">.8.8. </w:t>
      </w:r>
      <w:r>
        <w:rPr>
          <w:rFonts w:ascii="Tahoma" w:hAnsi="Tahoma" w:cs="Tahoma"/>
          <w:szCs w:val="20"/>
        </w:rPr>
        <w:t>Заказчик, за исключением случаев предусмотренных п15.8.6.</w:t>
      </w:r>
      <w:r w:rsidR="00356D05">
        <w:rPr>
          <w:rFonts w:ascii="Tahoma" w:hAnsi="Tahoma" w:cs="Tahoma"/>
          <w:szCs w:val="20"/>
        </w:rPr>
        <w:t xml:space="preserve"> </w:t>
      </w:r>
      <w:r>
        <w:rPr>
          <w:rFonts w:ascii="Tahoma" w:hAnsi="Tahoma" w:cs="Tahoma"/>
          <w:szCs w:val="20"/>
        </w:rPr>
        <w:t>-</w:t>
      </w:r>
      <w:r w:rsidR="00356D05">
        <w:rPr>
          <w:rFonts w:ascii="Tahoma" w:hAnsi="Tahoma" w:cs="Tahoma"/>
          <w:szCs w:val="20"/>
        </w:rPr>
        <w:t xml:space="preserve"> </w:t>
      </w:r>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15.8.9.  </w:t>
      </w: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262D9" w:rsidRPr="00471A90" w:rsidRDefault="00E262D9" w:rsidP="00E262D9">
      <w:pPr>
        <w:pStyle w:val="afff8"/>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15.8.10.  </w:t>
      </w: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E262D9" w:rsidRPr="00E262D9" w:rsidRDefault="00E262D9" w:rsidP="00B2710B">
      <w:pPr>
        <w:pStyle w:val="afff8"/>
        <w:numPr>
          <w:ilvl w:val="1"/>
          <w:numId w:val="16"/>
        </w:numPr>
        <w:tabs>
          <w:tab w:val="left" w:pos="709"/>
        </w:tabs>
        <w:spacing w:after="0" w:line="240" w:lineRule="auto"/>
        <w:ind w:left="426" w:hanging="426"/>
        <w:jc w:val="both"/>
        <w:rPr>
          <w:rFonts w:ascii="Tahoma" w:hAnsi="Tahoma" w:cs="Tahoma"/>
          <w:szCs w:val="20"/>
        </w:rPr>
      </w:pPr>
      <w:r w:rsidRPr="00E262D9">
        <w:rPr>
          <w:rFonts w:ascii="Tahoma" w:hAnsi="Tahoma" w:cs="Tahoma"/>
          <w:szCs w:val="20"/>
        </w:rPr>
        <w:t>Все указанные в Договоре приложения являются его неотъемлемой частью</w:t>
      </w:r>
    </w:p>
    <w:p w:rsidR="00E262D9" w:rsidRPr="00930AB0" w:rsidRDefault="00E262D9" w:rsidP="00E262D9">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827C06" w:rsidRPr="00930AB0" w:rsidRDefault="00827C06" w:rsidP="00721F53">
      <w:pPr>
        <w:widowControl w:val="0"/>
        <w:numPr>
          <w:ilvl w:val="0"/>
          <w:numId w:val="4"/>
        </w:numPr>
        <w:shd w:val="clear" w:color="auto" w:fill="FFFFFF"/>
        <w:tabs>
          <w:tab w:val="left" w:pos="426"/>
        </w:tabs>
        <w:autoSpaceDE w:val="0"/>
        <w:autoSpaceDN w:val="0"/>
        <w:adjustRightInd w:val="0"/>
        <w:spacing w:after="0" w:line="240" w:lineRule="auto"/>
        <w:ind w:left="142" w:firstLine="0"/>
        <w:contextualSpacing/>
        <w:jc w:val="both"/>
        <w:rPr>
          <w:rFonts w:ascii="Tahoma" w:hAnsi="Tahoma" w:cs="Tahoma"/>
          <w:szCs w:val="20"/>
        </w:rPr>
      </w:pPr>
      <w:r>
        <w:rPr>
          <w:rFonts w:ascii="Tahoma" w:hAnsi="Tahoma" w:cs="Tahoma"/>
          <w:szCs w:val="20"/>
        </w:rPr>
        <w:t>Техническое задание Заказчика</w:t>
      </w:r>
      <w:r w:rsidRPr="00462E58">
        <w:rPr>
          <w:rFonts w:ascii="Tahoma" w:hAnsi="Tahoma" w:cs="Tahoma"/>
          <w:szCs w:val="20"/>
        </w:rPr>
        <w:t xml:space="preserve"> </w:t>
      </w:r>
      <w:r w:rsidRPr="000A6B5F">
        <w:rPr>
          <w:rFonts w:ascii="Tahoma" w:hAnsi="Tahoma" w:cs="Tahoma"/>
          <w:szCs w:val="20"/>
        </w:rPr>
        <w:t>с Приложениями 1 к ТЗ – 2 к ТЗ</w:t>
      </w:r>
      <w:r w:rsidRPr="00930AB0">
        <w:rPr>
          <w:rFonts w:ascii="Tahoma" w:hAnsi="Tahoma" w:cs="Tahoma"/>
          <w:szCs w:val="20"/>
        </w:rPr>
        <w:t>;</w:t>
      </w:r>
    </w:p>
    <w:p w:rsidR="00827C06" w:rsidRPr="000A6B5F" w:rsidRDefault="00827C06" w:rsidP="00721F53">
      <w:pPr>
        <w:numPr>
          <w:ilvl w:val="0"/>
          <w:numId w:val="4"/>
        </w:numPr>
        <w:shd w:val="clear" w:color="auto" w:fill="FFFFFF"/>
        <w:tabs>
          <w:tab w:val="clear" w:pos="2575"/>
          <w:tab w:val="left" w:pos="426"/>
          <w:tab w:val="num" w:pos="2268"/>
        </w:tabs>
        <w:adjustRightInd w:val="0"/>
        <w:spacing w:after="0" w:line="240" w:lineRule="auto"/>
        <w:ind w:left="142" w:firstLine="0"/>
        <w:contextualSpacing/>
        <w:jc w:val="both"/>
        <w:rPr>
          <w:rFonts w:ascii="Tahoma" w:hAnsi="Tahoma" w:cs="Tahoma"/>
          <w:szCs w:val="20"/>
        </w:rPr>
      </w:pPr>
      <w:r w:rsidRPr="000A6B5F">
        <w:rPr>
          <w:rFonts w:ascii="Tahoma" w:hAnsi="Tahoma" w:cs="Tahoma"/>
          <w:szCs w:val="20"/>
        </w:rPr>
        <w:t>Расчет стоимости</w:t>
      </w:r>
    </w:p>
    <w:p w:rsidR="00E262D9" w:rsidRPr="00930AB0" w:rsidRDefault="00E262D9" w:rsidP="00721F53">
      <w:pPr>
        <w:numPr>
          <w:ilvl w:val="0"/>
          <w:numId w:val="4"/>
        </w:numPr>
        <w:shd w:val="clear" w:color="auto" w:fill="FFFFFF"/>
        <w:tabs>
          <w:tab w:val="left" w:pos="426"/>
        </w:tabs>
        <w:adjustRightInd w:val="0"/>
        <w:spacing w:after="0" w:line="240" w:lineRule="auto"/>
        <w:ind w:left="142"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E262D9" w:rsidRPr="00930AB0" w:rsidRDefault="00E262D9" w:rsidP="00721F53">
      <w:pPr>
        <w:numPr>
          <w:ilvl w:val="0"/>
          <w:numId w:val="4"/>
        </w:numPr>
        <w:shd w:val="clear" w:color="auto" w:fill="FFFFFF"/>
        <w:tabs>
          <w:tab w:val="left" w:pos="426"/>
        </w:tabs>
        <w:adjustRightInd w:val="0"/>
        <w:spacing w:after="0" w:line="240" w:lineRule="auto"/>
        <w:ind w:left="142" w:firstLine="0"/>
        <w:contextualSpacing/>
        <w:jc w:val="both"/>
        <w:rPr>
          <w:rFonts w:ascii="Tahoma" w:hAnsi="Tahoma" w:cs="Tahoma"/>
          <w:szCs w:val="20"/>
        </w:rPr>
      </w:pPr>
      <w:r w:rsidRPr="00930AB0">
        <w:rPr>
          <w:rFonts w:ascii="Tahoma" w:hAnsi="Tahoma" w:cs="Tahoma"/>
          <w:szCs w:val="20"/>
        </w:rPr>
        <w:t>Форма отчета</w:t>
      </w:r>
    </w:p>
    <w:p w:rsidR="00E262D9" w:rsidRDefault="00E262D9" w:rsidP="00721F53">
      <w:pPr>
        <w:numPr>
          <w:ilvl w:val="0"/>
          <w:numId w:val="4"/>
        </w:numPr>
        <w:shd w:val="clear" w:color="auto" w:fill="FFFFFF"/>
        <w:tabs>
          <w:tab w:val="left" w:pos="426"/>
        </w:tabs>
        <w:adjustRightInd w:val="0"/>
        <w:spacing w:after="0" w:line="240" w:lineRule="auto"/>
        <w:ind w:left="426" w:hanging="426"/>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263632" w:rsidRDefault="00E262D9" w:rsidP="00373B0B">
      <w:pPr>
        <w:numPr>
          <w:ilvl w:val="0"/>
          <w:numId w:val="4"/>
        </w:numPr>
        <w:shd w:val="clear" w:color="auto" w:fill="FFFFFF"/>
        <w:tabs>
          <w:tab w:val="clear" w:pos="2575"/>
          <w:tab w:val="left" w:pos="426"/>
        </w:tabs>
        <w:adjustRightInd w:val="0"/>
        <w:spacing w:after="0" w:line="240" w:lineRule="auto"/>
        <w:ind w:left="0" w:hanging="23"/>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E262D9" w:rsidRPr="00931764" w:rsidRDefault="00E262D9" w:rsidP="005002F8">
      <w:pPr>
        <w:numPr>
          <w:ilvl w:val="0"/>
          <w:numId w:val="4"/>
        </w:numPr>
        <w:shd w:val="clear" w:color="auto" w:fill="FFFFFF"/>
        <w:tabs>
          <w:tab w:val="clear" w:pos="2575"/>
          <w:tab w:val="left" w:pos="426"/>
        </w:tabs>
        <w:adjustRightInd w:val="0"/>
        <w:spacing w:after="0" w:line="240" w:lineRule="auto"/>
        <w:ind w:left="0" w:hanging="23"/>
        <w:contextualSpacing/>
        <w:jc w:val="both"/>
        <w:rPr>
          <w:rFonts w:ascii="Tahoma" w:hAnsi="Tahoma" w:cs="Tahoma"/>
          <w:szCs w:val="20"/>
        </w:rPr>
      </w:pPr>
      <w:r w:rsidRPr="00263632">
        <w:rPr>
          <w:rFonts w:ascii="Tahoma" w:eastAsia="Times New Roman" w:hAnsi="Tahoma" w:cs="Tahoma"/>
          <w:szCs w:val="20"/>
          <w:lang w:eastAsia="en-US"/>
        </w:rPr>
        <w:t xml:space="preserve">Соглашение </w:t>
      </w:r>
      <w:r w:rsidR="00370215" w:rsidRPr="00263632">
        <w:rPr>
          <w:rFonts w:ascii="Tahoma" w:eastAsia="Times New Roman" w:hAnsi="Tahoma" w:cs="Tahoma"/>
          <w:szCs w:val="20"/>
          <w:lang w:eastAsia="en-US"/>
        </w:rPr>
        <w:t>о гарантиях.</w:t>
      </w:r>
    </w:p>
    <w:p w:rsidR="00931764" w:rsidRPr="00263632" w:rsidRDefault="00931764" w:rsidP="00931764">
      <w:pPr>
        <w:shd w:val="clear" w:color="auto" w:fill="FFFFFF"/>
        <w:tabs>
          <w:tab w:val="left" w:pos="426"/>
        </w:tabs>
        <w:adjustRightInd w:val="0"/>
        <w:spacing w:after="0" w:line="240" w:lineRule="auto"/>
        <w:ind w:left="2291"/>
        <w:contextualSpacing/>
        <w:jc w:val="both"/>
        <w:rPr>
          <w:rFonts w:ascii="Tahoma" w:hAnsi="Tahoma" w:cs="Tahoma"/>
          <w:szCs w:val="20"/>
        </w:rPr>
      </w:pPr>
    </w:p>
    <w:p w:rsidR="00E262D9" w:rsidRPr="00930AB0" w:rsidRDefault="00E262D9" w:rsidP="00E262D9">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E262D9" w:rsidRPr="00540BAC" w:rsidRDefault="00E262D9" w:rsidP="00540BAC">
      <w:pPr>
        <w:widowControl w:val="0"/>
        <w:spacing w:after="0" w:line="240" w:lineRule="auto"/>
        <w:jc w:val="center"/>
        <w:outlineLvl w:val="1"/>
        <w:rPr>
          <w:rFonts w:ascii="Tahoma" w:eastAsia="Calibri" w:hAnsi="Tahoma" w:cs="Tahoma"/>
          <w:b/>
          <w:szCs w:val="20"/>
          <w:lang w:eastAsia="en-US"/>
        </w:rPr>
      </w:pPr>
      <w:r w:rsidRPr="00540BAC">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B4C30" w:rsidRPr="00930AB0" w:rsidTr="00EC40E2">
        <w:tc>
          <w:tcPr>
            <w:tcW w:w="4448"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7B4C30" w:rsidRPr="00930AB0" w:rsidTr="00EC40E2">
        <w:tc>
          <w:tcPr>
            <w:tcW w:w="4448" w:type="dxa"/>
          </w:tcPr>
          <w:p w:rsidR="007B4C30" w:rsidRPr="00930AB0" w:rsidRDefault="007B4C30" w:rsidP="007B4C30">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7B4C30" w:rsidRPr="000A6B5F" w:rsidRDefault="007B4C30" w:rsidP="007B4C30">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7B4C30" w:rsidRPr="00930AB0" w:rsidRDefault="007B4C30" w:rsidP="007B4C30">
            <w:pPr>
              <w:widowControl w:val="0"/>
              <w:spacing w:after="0" w:line="240" w:lineRule="auto"/>
              <w:jc w:val="both"/>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C2585D" w:rsidRPr="007B27B9" w:rsidRDefault="00C2585D" w:rsidP="00C2585D">
            <w:pPr>
              <w:spacing w:line="240" w:lineRule="auto"/>
              <w:rPr>
                <w:rFonts w:ascii="Tahoma" w:hAnsi="Tahoma" w:cs="Tahoma"/>
                <w:b/>
                <w:szCs w:val="20"/>
              </w:rPr>
            </w:pPr>
            <w:r w:rsidRPr="007B27B9">
              <w:rPr>
                <w:rFonts w:ascii="Tahoma" w:hAnsi="Tahoma" w:cs="Tahoma"/>
                <w:b/>
                <w:szCs w:val="20"/>
              </w:rPr>
              <w:t>Получатель услуг: Пензенский филиал</w:t>
            </w:r>
          </w:p>
          <w:p w:rsidR="00C2585D" w:rsidRPr="007B27B9" w:rsidRDefault="00C2585D" w:rsidP="00C2585D">
            <w:pPr>
              <w:spacing w:line="240" w:lineRule="auto"/>
              <w:rPr>
                <w:rFonts w:ascii="Tahoma" w:hAnsi="Tahoma" w:cs="Tahoma"/>
                <w:szCs w:val="20"/>
              </w:rPr>
            </w:pPr>
            <w:r w:rsidRPr="007B27B9">
              <w:rPr>
                <w:rFonts w:ascii="Tahoma" w:hAnsi="Tahoma" w:cs="Tahoma"/>
                <w:szCs w:val="20"/>
              </w:rPr>
              <w:t xml:space="preserve">Юридический адрес: 440039, г. Пенза, ул. Гагарина, 11-А, этаж 1 </w:t>
            </w:r>
          </w:p>
          <w:p w:rsidR="007B4C30" w:rsidRPr="00B961D2" w:rsidRDefault="007B4C30" w:rsidP="007B4C30">
            <w:pPr>
              <w:widowControl w:val="0"/>
              <w:shd w:val="clear" w:color="auto" w:fill="FFFFFF"/>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p>
        </w:tc>
        <w:tc>
          <w:tcPr>
            <w:tcW w:w="5299" w:type="dxa"/>
          </w:tcPr>
          <w:p w:rsidR="00C2585D" w:rsidRPr="007B27B9" w:rsidRDefault="00C2585D" w:rsidP="00C2585D">
            <w:pPr>
              <w:widowControl w:val="0"/>
              <w:shd w:val="clear" w:color="auto" w:fill="FFFFFF"/>
              <w:spacing w:after="0" w:line="240" w:lineRule="auto"/>
              <w:jc w:val="both"/>
              <w:rPr>
                <w:rFonts w:ascii="Tahoma" w:hAnsi="Tahoma" w:cs="Tahoma"/>
                <w:szCs w:val="20"/>
              </w:rPr>
            </w:pPr>
            <w:r w:rsidRPr="007B27B9">
              <w:rPr>
                <w:rFonts w:ascii="Tahoma" w:hAnsi="Tahoma" w:cs="Tahoma"/>
                <w:szCs w:val="20"/>
              </w:rPr>
              <w:t>Почтовый адрес: 440039, г. Пенза, ул. Гагарина, 11-А</w:t>
            </w:r>
          </w:p>
          <w:p w:rsidR="00C2585D" w:rsidRPr="007B27B9" w:rsidRDefault="00C2585D" w:rsidP="00C2585D">
            <w:pPr>
              <w:widowControl w:val="0"/>
              <w:spacing w:after="0" w:line="240" w:lineRule="auto"/>
              <w:jc w:val="both"/>
              <w:rPr>
                <w:rFonts w:ascii="Tahoma" w:hAnsi="Tahoma" w:cs="Tahoma"/>
                <w:color w:val="000000"/>
                <w:szCs w:val="20"/>
              </w:rPr>
            </w:pPr>
            <w:r w:rsidRPr="007B27B9">
              <w:rPr>
                <w:rFonts w:ascii="Tahoma" w:hAnsi="Tahoma" w:cs="Tahoma"/>
                <w:szCs w:val="20"/>
              </w:rPr>
              <w:t xml:space="preserve">ИНН 5612042824   </w:t>
            </w:r>
            <w:r w:rsidRPr="007B27B9">
              <w:rPr>
                <w:rFonts w:ascii="Tahoma" w:hAnsi="Tahoma" w:cs="Tahoma"/>
                <w:color w:val="000000"/>
                <w:szCs w:val="20"/>
              </w:rPr>
              <w:t>КПП 583543001</w:t>
            </w:r>
          </w:p>
          <w:p w:rsidR="00C2585D" w:rsidRPr="007B27B9" w:rsidRDefault="00C2585D" w:rsidP="00C2585D">
            <w:pPr>
              <w:widowControl w:val="0"/>
              <w:shd w:val="clear" w:color="auto" w:fill="FFFFFF"/>
              <w:spacing w:after="0" w:line="240" w:lineRule="auto"/>
              <w:jc w:val="both"/>
              <w:rPr>
                <w:rFonts w:ascii="Tahoma" w:eastAsia="Times New Roman" w:hAnsi="Tahoma" w:cs="Tahoma"/>
                <w:spacing w:val="-3"/>
                <w:szCs w:val="20"/>
              </w:rPr>
            </w:pPr>
            <w:r w:rsidRPr="007B27B9">
              <w:rPr>
                <w:rFonts w:ascii="Tahoma" w:eastAsia="Times New Roman" w:hAnsi="Tahoma" w:cs="Tahoma"/>
                <w:spacing w:val="-3"/>
                <w:szCs w:val="20"/>
              </w:rPr>
              <w:t>Банковские реквизиты:</w:t>
            </w:r>
          </w:p>
          <w:p w:rsidR="00C2585D" w:rsidRPr="007B27B9" w:rsidRDefault="00C2585D" w:rsidP="00C2585D">
            <w:pPr>
              <w:widowControl w:val="0"/>
              <w:spacing w:after="0" w:line="240" w:lineRule="auto"/>
              <w:jc w:val="both"/>
              <w:rPr>
                <w:rFonts w:ascii="Tahoma" w:eastAsia="Times New Roman" w:hAnsi="Tahoma" w:cs="Tahoma"/>
                <w:spacing w:val="-3"/>
                <w:szCs w:val="20"/>
              </w:rPr>
            </w:pPr>
            <w:r w:rsidRPr="007B27B9">
              <w:rPr>
                <w:rFonts w:ascii="Tahoma" w:eastAsia="Times New Roman" w:hAnsi="Tahoma" w:cs="Tahoma"/>
                <w:spacing w:val="-3"/>
                <w:szCs w:val="20"/>
              </w:rPr>
              <w:t xml:space="preserve">Р/с № </w:t>
            </w:r>
            <w:r w:rsidRPr="007B27B9">
              <w:rPr>
                <w:rFonts w:ascii="Tahoma" w:hAnsi="Tahoma" w:cs="Tahoma"/>
                <w:color w:val="000000"/>
                <w:szCs w:val="20"/>
              </w:rPr>
              <w:t xml:space="preserve">40702810448000017190 </w:t>
            </w:r>
            <w:proofErr w:type="gramStart"/>
            <w:r w:rsidRPr="007B27B9">
              <w:rPr>
                <w:rFonts w:ascii="Tahoma" w:eastAsia="Times New Roman" w:hAnsi="Tahoma" w:cs="Tahoma"/>
                <w:spacing w:val="-3"/>
                <w:szCs w:val="20"/>
              </w:rPr>
              <w:t xml:space="preserve">в </w:t>
            </w:r>
            <w:r w:rsidRPr="007B27B9">
              <w:rPr>
                <w:rFonts w:ascii="Tahoma" w:hAnsi="Tahoma" w:cs="Tahoma"/>
                <w:bCs/>
                <w:szCs w:val="20"/>
              </w:rPr>
              <w:t xml:space="preserve"> отделении</w:t>
            </w:r>
            <w:proofErr w:type="gramEnd"/>
            <w:r w:rsidRPr="007B27B9">
              <w:rPr>
                <w:rFonts w:ascii="Tahoma" w:hAnsi="Tahoma" w:cs="Tahoma"/>
                <w:bCs/>
                <w:szCs w:val="20"/>
              </w:rPr>
              <w:t xml:space="preserve"> № 8624</w:t>
            </w:r>
          </w:p>
          <w:p w:rsidR="00C2585D" w:rsidRPr="007B27B9" w:rsidRDefault="00C2585D" w:rsidP="00C2585D">
            <w:pPr>
              <w:widowControl w:val="0"/>
              <w:spacing w:after="0" w:line="240" w:lineRule="auto"/>
              <w:jc w:val="both"/>
              <w:rPr>
                <w:rFonts w:ascii="Tahoma" w:eastAsia="Times New Roman" w:hAnsi="Tahoma" w:cs="Tahoma"/>
                <w:spacing w:val="-3"/>
                <w:szCs w:val="20"/>
              </w:rPr>
            </w:pPr>
            <w:r w:rsidRPr="007B27B9">
              <w:rPr>
                <w:rFonts w:ascii="Tahoma" w:eastAsia="Times New Roman" w:hAnsi="Tahoma" w:cs="Tahoma"/>
                <w:spacing w:val="-3"/>
                <w:szCs w:val="20"/>
              </w:rPr>
              <w:t>К/с</w:t>
            </w:r>
            <w:proofErr w:type="gramStart"/>
            <w:r w:rsidRPr="007B27B9">
              <w:rPr>
                <w:rFonts w:ascii="Tahoma" w:hAnsi="Tahoma" w:cs="Tahoma"/>
                <w:szCs w:val="20"/>
              </w:rPr>
              <w:t xml:space="preserve">30101810000000000635 </w:t>
            </w:r>
            <w:r w:rsidRPr="007B27B9">
              <w:rPr>
                <w:rFonts w:ascii="Tahoma" w:eastAsia="Times New Roman" w:hAnsi="Tahoma" w:cs="Tahoma"/>
                <w:spacing w:val="-3"/>
                <w:szCs w:val="20"/>
              </w:rPr>
              <w:t xml:space="preserve"> БИК</w:t>
            </w:r>
            <w:proofErr w:type="gramEnd"/>
            <w:r w:rsidRPr="007B27B9">
              <w:rPr>
                <w:rFonts w:ascii="Tahoma" w:eastAsia="Times New Roman" w:hAnsi="Tahoma" w:cs="Tahoma"/>
                <w:spacing w:val="-3"/>
                <w:szCs w:val="20"/>
              </w:rPr>
              <w:t xml:space="preserve"> </w:t>
            </w:r>
            <w:r w:rsidRPr="007B27B9">
              <w:rPr>
                <w:rFonts w:ascii="Tahoma" w:hAnsi="Tahoma" w:cs="Tahoma"/>
                <w:szCs w:val="20"/>
              </w:rPr>
              <w:t>045655635</w:t>
            </w:r>
          </w:p>
          <w:p w:rsidR="007B4C30" w:rsidRPr="00B961D2" w:rsidRDefault="007B4C30" w:rsidP="007B4C30">
            <w:pPr>
              <w:widowControl w:val="0"/>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7B4C30" w:rsidRPr="00930AB0" w:rsidRDefault="007B4C30" w:rsidP="007B4C30">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sidR="00D50C35">
              <w:rPr>
                <w:rFonts w:ascii="Tahoma" w:eastAsia="Times New Roman" w:hAnsi="Tahoma" w:cs="Tahoma"/>
                <w:spacing w:val="-3"/>
                <w:szCs w:val="20"/>
              </w:rPr>
              <w:t>25</w:t>
            </w:r>
            <w:r w:rsidRPr="00930AB0">
              <w:rPr>
                <w:rFonts w:ascii="Tahoma" w:eastAsia="Times New Roman" w:hAnsi="Tahoma" w:cs="Tahoma"/>
                <w:spacing w:val="-3"/>
                <w:szCs w:val="20"/>
                <w:lang w:val="en-US"/>
              </w:rPr>
              <w:t xml:space="preserve"> </w:t>
            </w:r>
            <w:r w:rsidRPr="00930AB0">
              <w:rPr>
                <w:rFonts w:ascii="Tahoma" w:eastAsia="Times New Roman" w:hAnsi="Tahoma" w:cs="Tahoma"/>
                <w:spacing w:val="-3"/>
                <w:szCs w:val="20"/>
              </w:rPr>
              <w:t>года</w:t>
            </w:r>
          </w:p>
        </w:tc>
        <w:tc>
          <w:tcPr>
            <w:tcW w:w="5299" w:type="dxa"/>
          </w:tcPr>
          <w:p w:rsidR="007B4C3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B961D2" w:rsidRPr="0066219E">
              <w:rPr>
                <w:rFonts w:ascii="Tahoma" w:eastAsia="Times New Roman" w:hAnsi="Tahoma" w:cs="Tahoma"/>
                <w:spacing w:val="-3"/>
                <w:szCs w:val="20"/>
              </w:rPr>
              <w:t xml:space="preserve"> </w:t>
            </w:r>
            <w:proofErr w:type="spellStart"/>
            <w:r w:rsidR="00306B4B">
              <w:rPr>
                <w:rFonts w:ascii="Tahoma" w:eastAsia="Times New Roman" w:hAnsi="Tahoma" w:cs="Tahoma"/>
                <w:spacing w:val="-3"/>
                <w:szCs w:val="20"/>
              </w:rPr>
              <w:t>П.А.Овчаров</w:t>
            </w:r>
            <w:proofErr w:type="spellEnd"/>
            <w:r w:rsidR="00306B4B">
              <w:rPr>
                <w:rFonts w:ascii="Tahoma" w:eastAsia="Times New Roman" w:hAnsi="Tahoma" w:cs="Tahoma"/>
                <w:spacing w:val="-3"/>
                <w:szCs w:val="20"/>
              </w:rPr>
              <w:t>/</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4F113B">
              <w:rPr>
                <w:rFonts w:ascii="Tahoma" w:eastAsia="Times New Roman" w:hAnsi="Tahoma" w:cs="Tahoma"/>
                <w:spacing w:val="-3"/>
                <w:szCs w:val="20"/>
              </w:rPr>
              <w:t>25</w:t>
            </w:r>
            <w:r w:rsidR="00D50C35">
              <w:rPr>
                <w:rFonts w:ascii="Tahoma" w:eastAsia="Times New Roman" w:hAnsi="Tahoma" w:cs="Tahoma"/>
                <w:spacing w:val="-3"/>
                <w:szCs w:val="20"/>
              </w:rPr>
              <w:t xml:space="preserve"> </w:t>
            </w:r>
            <w:r w:rsidRPr="00930AB0">
              <w:rPr>
                <w:rFonts w:ascii="Tahoma" w:eastAsia="Times New Roman" w:hAnsi="Tahoma" w:cs="Tahoma"/>
                <w:spacing w:val="-3"/>
                <w:szCs w:val="20"/>
              </w:rPr>
              <w:t>года</w:t>
            </w:r>
          </w:p>
        </w:tc>
      </w:tr>
    </w:tbl>
    <w:p w:rsidR="00827C06" w:rsidRDefault="00827C06" w:rsidP="00827C06">
      <w:pPr>
        <w:tabs>
          <w:tab w:val="center" w:pos="4677"/>
        </w:tabs>
        <w:spacing w:after="0" w:line="240" w:lineRule="auto"/>
        <w:ind w:firstLine="567"/>
        <w:jc w:val="right"/>
        <w:rPr>
          <w:rFonts w:ascii="Tahoma" w:eastAsia="Times New Roman" w:hAnsi="Tahoma" w:cs="Tahoma"/>
          <w:b/>
          <w:szCs w:val="20"/>
        </w:rPr>
      </w:pPr>
    </w:p>
    <w:p w:rsidR="007D744E" w:rsidRDefault="007D744E"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 xml:space="preserve">Приложение 1  </w:t>
      </w: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К договору ________________</w:t>
      </w:r>
    </w:p>
    <w:p w:rsidR="00827C06" w:rsidRPr="005010C3" w:rsidRDefault="007D744E"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от_______________2025</w:t>
      </w:r>
    </w:p>
    <w:p w:rsidR="009B45A1" w:rsidRDefault="009B45A1" w:rsidP="009B45A1">
      <w:pPr>
        <w:tabs>
          <w:tab w:val="center" w:pos="4677"/>
        </w:tabs>
        <w:ind w:firstLine="567"/>
        <w:rPr>
          <w:rFonts w:ascii="Tahoma" w:hAnsi="Tahoma" w:cs="Tahoma"/>
          <w:szCs w:val="20"/>
        </w:rPr>
      </w:pPr>
    </w:p>
    <w:p w:rsidR="00E67F64" w:rsidRDefault="00E67F64" w:rsidP="009B45A1">
      <w:pPr>
        <w:tabs>
          <w:tab w:val="center" w:pos="4677"/>
        </w:tabs>
        <w:ind w:firstLine="567"/>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E67F64" w:rsidTr="00C2585D">
        <w:tc>
          <w:tcPr>
            <w:tcW w:w="4928" w:type="dxa"/>
          </w:tcPr>
          <w:p w:rsidR="00E67F64" w:rsidRDefault="00E67F64" w:rsidP="00C2585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Согласовано: </w:t>
            </w:r>
          </w:p>
          <w:p w:rsidR="00E67F64" w:rsidRDefault="00E67F64" w:rsidP="00C2585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p>
          <w:p w:rsidR="00E67F64" w:rsidRDefault="00E67F64" w:rsidP="00C2585D">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E67F64" w:rsidRDefault="00E67F64" w:rsidP="00C2585D">
            <w:pPr>
              <w:widowControl w:val="0"/>
              <w:spacing w:after="0" w:line="240" w:lineRule="auto"/>
              <w:jc w:val="both"/>
              <w:rPr>
                <w:rFonts w:ascii="Tahoma" w:eastAsia="Times New Roman" w:hAnsi="Tahoma" w:cs="Tahoma"/>
                <w:spacing w:val="-3"/>
                <w:szCs w:val="20"/>
              </w:rPr>
            </w:pPr>
          </w:p>
          <w:p w:rsidR="00E67F64" w:rsidRDefault="00E67F64" w:rsidP="00C2585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E67F64" w:rsidRDefault="00E67F64" w:rsidP="00C2585D">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Утверждаю: АО «ЭнергосбыТ Плюс»</w:t>
            </w:r>
          </w:p>
          <w:p w:rsidR="00E67F64" w:rsidRDefault="00E67F64" w:rsidP="00C2585D">
            <w:pPr>
              <w:spacing w:after="0" w:line="240" w:lineRule="auto"/>
              <w:ind w:right="176"/>
              <w:jc w:val="both"/>
              <w:rPr>
                <w:rFonts w:ascii="Tahoma" w:eastAsia="Times New Roman" w:hAnsi="Tahoma" w:cs="Tahoma"/>
                <w:szCs w:val="20"/>
              </w:rPr>
            </w:pPr>
          </w:p>
          <w:p w:rsidR="00E67F64" w:rsidRDefault="00E67F64" w:rsidP="00C2585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proofErr w:type="spellStart"/>
            <w:r w:rsidR="00DB53CD">
              <w:rPr>
                <w:rFonts w:ascii="Tahoma" w:eastAsia="Times New Roman" w:hAnsi="Tahoma" w:cs="Tahoma"/>
                <w:spacing w:val="-3"/>
                <w:szCs w:val="20"/>
                <w:u w:val="single"/>
              </w:rPr>
              <w:t>П.А.Овчаров</w:t>
            </w:r>
            <w:proofErr w:type="spellEnd"/>
          </w:p>
          <w:p w:rsidR="00E67F64" w:rsidRDefault="00E67F64" w:rsidP="00C2585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E67F64" w:rsidRDefault="00E67F64" w:rsidP="00C2585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E67F64" w:rsidRDefault="00E67F64" w:rsidP="009B45A1">
      <w:pPr>
        <w:tabs>
          <w:tab w:val="center" w:pos="4677"/>
        </w:tabs>
        <w:ind w:firstLine="567"/>
        <w:rPr>
          <w:rFonts w:ascii="Tahoma" w:hAnsi="Tahoma" w:cs="Tahoma"/>
          <w:szCs w:val="20"/>
        </w:rPr>
      </w:pPr>
    </w:p>
    <w:p w:rsidR="00E67F64" w:rsidRPr="006401B7" w:rsidRDefault="00E67F64" w:rsidP="009B45A1">
      <w:pPr>
        <w:tabs>
          <w:tab w:val="center" w:pos="4677"/>
        </w:tabs>
        <w:ind w:firstLine="567"/>
        <w:rPr>
          <w:rFonts w:ascii="Tahoma" w:hAnsi="Tahoma" w:cs="Tahoma"/>
          <w:szCs w:val="20"/>
        </w:rPr>
      </w:pPr>
    </w:p>
    <w:p w:rsidR="009B45A1" w:rsidRPr="00D5230D" w:rsidRDefault="009B45A1" w:rsidP="009B45A1">
      <w:pPr>
        <w:tabs>
          <w:tab w:val="center" w:pos="4677"/>
        </w:tabs>
        <w:ind w:firstLine="567"/>
        <w:jc w:val="center"/>
        <w:rPr>
          <w:rFonts w:ascii="Tahoma" w:hAnsi="Tahoma" w:cs="Tahoma"/>
          <w:b/>
          <w:szCs w:val="20"/>
        </w:rPr>
      </w:pPr>
      <w:r w:rsidRPr="00D5230D">
        <w:rPr>
          <w:rFonts w:ascii="Tahoma" w:hAnsi="Tahoma" w:cs="Tahoma"/>
          <w:b/>
          <w:szCs w:val="20"/>
        </w:rPr>
        <w:t>ТЕХНИЧЕСКОЕ ЗАДАНИЕ</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 xml:space="preserve">на оказание клинговых услуг для нужд </w:t>
      </w:r>
      <w:r w:rsidR="00DB53CD">
        <w:rPr>
          <w:rFonts w:ascii="Tahoma" w:hAnsi="Tahoma" w:cs="Tahoma"/>
          <w:b/>
          <w:szCs w:val="20"/>
        </w:rPr>
        <w:t>Пензенского</w:t>
      </w:r>
      <w:r w:rsidRPr="00D5230D">
        <w:rPr>
          <w:rFonts w:ascii="Tahoma" w:hAnsi="Tahoma" w:cs="Tahoma"/>
          <w:b/>
          <w:szCs w:val="20"/>
        </w:rPr>
        <w:t xml:space="preserve"> филиала </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АО «ЭнергосбыТ Плюс»</w:t>
      </w:r>
    </w:p>
    <w:p w:rsidR="009B45A1" w:rsidRPr="006401B7" w:rsidRDefault="009B45A1" w:rsidP="009B45A1">
      <w:pPr>
        <w:spacing w:after="120"/>
        <w:ind w:firstLine="567"/>
        <w:jc w:val="both"/>
        <w:rPr>
          <w:rFonts w:ascii="Tahoma" w:hAnsi="Tahoma" w:cs="Tahoma"/>
          <w:b/>
          <w:szCs w:val="20"/>
        </w:rPr>
      </w:pP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Наименование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szCs w:val="20"/>
        </w:rPr>
        <w:t>о</w:t>
      </w:r>
      <w:r w:rsidRPr="002F7370">
        <w:rPr>
          <w:rFonts w:ascii="Tahoma" w:hAnsi="Tahoma" w:cs="Tahoma"/>
          <w:szCs w:val="20"/>
        </w:rPr>
        <w:t xml:space="preserve">казание </w:t>
      </w:r>
      <w:r>
        <w:rPr>
          <w:rFonts w:ascii="Tahoma" w:hAnsi="Tahoma" w:cs="Tahoma"/>
          <w:szCs w:val="20"/>
        </w:rPr>
        <w:t xml:space="preserve">клиниговых </w:t>
      </w:r>
      <w:r w:rsidRPr="002F7370">
        <w:rPr>
          <w:rFonts w:ascii="Tahoma" w:hAnsi="Tahoma" w:cs="Tahoma"/>
          <w:szCs w:val="20"/>
        </w:rPr>
        <w:t>услуг</w:t>
      </w:r>
      <w:r>
        <w:rPr>
          <w:rFonts w:ascii="Tahoma" w:hAnsi="Tahoma" w:cs="Tahoma"/>
          <w:szCs w:val="20"/>
        </w:rPr>
        <w:t xml:space="preserve"> - услуг</w:t>
      </w:r>
      <w:r w:rsidRPr="002F7370">
        <w:rPr>
          <w:rFonts w:ascii="Tahoma" w:hAnsi="Tahoma" w:cs="Tahoma"/>
          <w:szCs w:val="20"/>
        </w:rPr>
        <w:t xml:space="preserve"> по уборке помещений и </w:t>
      </w:r>
      <w:r>
        <w:rPr>
          <w:rFonts w:ascii="Tahoma" w:hAnsi="Tahoma" w:cs="Tahoma"/>
          <w:szCs w:val="20"/>
        </w:rPr>
        <w:t xml:space="preserve">прилегающих </w:t>
      </w:r>
      <w:r w:rsidRPr="002F7370">
        <w:rPr>
          <w:rFonts w:ascii="Tahoma" w:hAnsi="Tahoma" w:cs="Tahoma"/>
          <w:szCs w:val="20"/>
        </w:rPr>
        <w:t>территорий</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Место </w:t>
      </w:r>
      <w:r>
        <w:rPr>
          <w:rFonts w:ascii="Tahoma" w:hAnsi="Tahoma" w:cs="Tahoma"/>
          <w:b/>
          <w:szCs w:val="20"/>
        </w:rPr>
        <w:t>оказание</w:t>
      </w:r>
      <w:r w:rsidRPr="006401B7">
        <w:rPr>
          <w:rFonts w:ascii="Tahoma" w:hAnsi="Tahoma" w:cs="Tahoma"/>
          <w:b/>
          <w:szCs w:val="20"/>
        </w:rPr>
        <w:t xml:space="preserve"> </w:t>
      </w:r>
      <w:r>
        <w:rPr>
          <w:rFonts w:ascii="Tahoma" w:hAnsi="Tahoma" w:cs="Tahoma"/>
          <w:b/>
          <w:szCs w:val="20"/>
        </w:rPr>
        <w:t xml:space="preserve">услуг: </w:t>
      </w:r>
      <w:r w:rsidRPr="002F7370">
        <w:rPr>
          <w:rFonts w:ascii="Tahoma" w:hAnsi="Tahoma" w:cs="Tahoma"/>
          <w:szCs w:val="20"/>
        </w:rPr>
        <w:t>в соответствии с</w:t>
      </w:r>
      <w:r>
        <w:rPr>
          <w:rFonts w:ascii="Tahoma" w:hAnsi="Tahoma" w:cs="Tahoma"/>
          <w:b/>
          <w:szCs w:val="20"/>
        </w:rPr>
        <w:t xml:space="preserve"> </w:t>
      </w:r>
      <w:r>
        <w:rPr>
          <w:rFonts w:ascii="Tahoma" w:hAnsi="Tahoma" w:cs="Tahoma"/>
          <w:szCs w:val="20"/>
        </w:rPr>
        <w:t>Приложением</w:t>
      </w:r>
      <w:r w:rsidRPr="002F7370">
        <w:rPr>
          <w:rFonts w:ascii="Tahoma" w:hAnsi="Tahoma" w:cs="Tahoma"/>
          <w:szCs w:val="20"/>
        </w:rPr>
        <w:t xml:space="preserve"> 1 «Площади убираемых помещений и прилегающих территорий, объемы услуг»</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Объем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услуг</w:t>
      </w:r>
      <w:r w:rsidRPr="006401B7">
        <w:rPr>
          <w:rFonts w:ascii="Tahoma" w:hAnsi="Tahoma" w:cs="Tahoma"/>
          <w:b/>
          <w:szCs w:val="20"/>
        </w:rPr>
        <w:t xml:space="preserve">: </w:t>
      </w:r>
      <w:r w:rsidRPr="002F7370">
        <w:rPr>
          <w:rFonts w:ascii="Tahoma" w:hAnsi="Tahoma" w:cs="Tahoma"/>
          <w:szCs w:val="20"/>
        </w:rPr>
        <w:t>в соответствии с Приложением 1 «Площади убираемых помещений и прилегающих территорий, объемы услуг»</w:t>
      </w:r>
      <w:r w:rsidRPr="006401B7">
        <w:rPr>
          <w:rFonts w:ascii="Tahoma" w:hAnsi="Tahoma" w:cs="Tahoma"/>
          <w:szCs w:val="20"/>
        </w:rPr>
        <w:t xml:space="preserve"> </w:t>
      </w:r>
    </w:p>
    <w:p w:rsidR="009B45A1" w:rsidRPr="009B45A1" w:rsidRDefault="009B45A1" w:rsidP="009B45A1">
      <w:pPr>
        <w:widowControl w:val="0"/>
        <w:numPr>
          <w:ilvl w:val="0"/>
          <w:numId w:val="17"/>
        </w:numPr>
        <w:shd w:val="clear" w:color="auto" w:fill="FFFFFF"/>
        <w:autoSpaceDE w:val="0"/>
        <w:autoSpaceDN w:val="0"/>
        <w:adjustRightInd w:val="0"/>
        <w:spacing w:after="0"/>
        <w:ind w:left="0" w:firstLine="567"/>
        <w:jc w:val="both"/>
        <w:rPr>
          <w:rFonts w:ascii="Tahoma" w:hAnsi="Tahoma" w:cs="Tahoma"/>
          <w:b/>
          <w:szCs w:val="20"/>
        </w:rPr>
      </w:pPr>
      <w:r w:rsidRPr="006401B7">
        <w:rPr>
          <w:rFonts w:ascii="Tahoma" w:hAnsi="Tahoma" w:cs="Tahoma"/>
          <w:b/>
          <w:szCs w:val="20"/>
        </w:rPr>
        <w:t xml:space="preserve">Сроки </w:t>
      </w:r>
      <w:r>
        <w:rPr>
          <w:rFonts w:ascii="Tahoma" w:hAnsi="Tahoma" w:cs="Tahoma"/>
          <w:b/>
          <w:szCs w:val="20"/>
        </w:rPr>
        <w:t>оказания</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i/>
          <w:szCs w:val="20"/>
        </w:rPr>
        <w:t>с 01.01.2026 по 31.12.2026г.</w:t>
      </w:r>
    </w:p>
    <w:p w:rsidR="009B45A1" w:rsidRPr="009B45A1" w:rsidRDefault="009B45A1" w:rsidP="009B45A1">
      <w:pPr>
        <w:numPr>
          <w:ilvl w:val="0"/>
          <w:numId w:val="17"/>
        </w:numPr>
        <w:spacing w:after="0"/>
        <w:ind w:left="0" w:firstLine="567"/>
        <w:jc w:val="both"/>
        <w:rPr>
          <w:rFonts w:ascii="Tahoma" w:hAnsi="Tahoma" w:cs="Tahoma"/>
          <w:szCs w:val="20"/>
        </w:rPr>
      </w:pPr>
      <w:r>
        <w:rPr>
          <w:rFonts w:ascii="Tahoma" w:hAnsi="Tahoma" w:cs="Tahoma"/>
          <w:b/>
          <w:szCs w:val="20"/>
        </w:rPr>
        <w:t xml:space="preserve">Виды и условия оказываемых услуг: </w:t>
      </w:r>
      <w:r>
        <w:rPr>
          <w:rFonts w:ascii="Tahoma" w:hAnsi="Tahoma" w:cs="Tahoma"/>
          <w:szCs w:val="20"/>
        </w:rPr>
        <w:t>Основная</w:t>
      </w:r>
      <w:r w:rsidRPr="00727F48">
        <w:rPr>
          <w:rFonts w:ascii="Tahoma" w:hAnsi="Tahoma" w:cs="Tahoma"/>
          <w:szCs w:val="20"/>
        </w:rPr>
        <w:t xml:space="preserve"> и поддерживающая уборка</w:t>
      </w:r>
      <w:r>
        <w:rPr>
          <w:rFonts w:ascii="Tahoma" w:hAnsi="Tahoma" w:cs="Tahoma"/>
          <w:szCs w:val="20"/>
        </w:rPr>
        <w:t xml:space="preserve"> помещений и прилегающей территории, в соответствии с </w:t>
      </w:r>
      <w:r w:rsidRPr="00727F48">
        <w:rPr>
          <w:rFonts w:ascii="Tahoma" w:hAnsi="Tahoma" w:cs="Tahoma"/>
          <w:szCs w:val="20"/>
        </w:rPr>
        <w:t>Приложением 2 «Технологическая программа уборки»</w:t>
      </w:r>
    </w:p>
    <w:p w:rsidR="009B45A1" w:rsidRPr="009B45A1" w:rsidRDefault="009B45A1" w:rsidP="009B45A1">
      <w:pPr>
        <w:numPr>
          <w:ilvl w:val="0"/>
          <w:numId w:val="17"/>
        </w:numPr>
        <w:tabs>
          <w:tab w:val="left" w:pos="426"/>
        </w:tabs>
        <w:spacing w:after="0"/>
        <w:ind w:left="0" w:firstLine="567"/>
        <w:jc w:val="both"/>
        <w:rPr>
          <w:rFonts w:ascii="Tahoma" w:hAnsi="Tahoma" w:cs="Tahoma"/>
          <w:szCs w:val="20"/>
        </w:rPr>
      </w:pPr>
      <w:r w:rsidRPr="00357F69">
        <w:rPr>
          <w:rFonts w:ascii="Tahoma" w:hAnsi="Tahoma" w:cs="Tahoma"/>
          <w:b/>
          <w:szCs w:val="20"/>
        </w:rPr>
        <w:t xml:space="preserve">Общие требования к </w:t>
      </w:r>
      <w:r>
        <w:rPr>
          <w:rFonts w:ascii="Tahoma" w:hAnsi="Tahoma" w:cs="Tahoma"/>
          <w:b/>
          <w:szCs w:val="20"/>
        </w:rPr>
        <w:t>оказанию</w:t>
      </w:r>
      <w:r w:rsidRPr="00357F69">
        <w:rPr>
          <w:rFonts w:ascii="Tahoma" w:hAnsi="Tahoma" w:cs="Tahoma"/>
          <w:b/>
          <w:szCs w:val="20"/>
        </w:rPr>
        <w:t xml:space="preserve"> </w:t>
      </w:r>
      <w:r>
        <w:rPr>
          <w:rFonts w:ascii="Tahoma" w:hAnsi="Tahoma" w:cs="Tahoma"/>
          <w:b/>
          <w:szCs w:val="20"/>
        </w:rPr>
        <w:t>услуг:</w:t>
      </w:r>
      <w:r w:rsidRPr="00357F69">
        <w:rPr>
          <w:rFonts w:ascii="Tahoma" w:hAnsi="Tahoma" w:cs="Tahoma"/>
          <w:szCs w:val="20"/>
        </w:rPr>
        <w:t xml:space="preserve"> </w:t>
      </w:r>
      <w:r w:rsidRPr="000A7AA7">
        <w:rPr>
          <w:rFonts w:ascii="Tahoma" w:hAnsi="Tahoma" w:cs="Tahoma"/>
          <w:szCs w:val="20"/>
        </w:rPr>
        <w:t>в соответствии с Приложением 2 «</w:t>
      </w:r>
      <w:r>
        <w:rPr>
          <w:rFonts w:ascii="Tahoma" w:hAnsi="Tahoma" w:cs="Tahoma"/>
          <w:szCs w:val="20"/>
        </w:rPr>
        <w:t>Технологическая программа уборки</w:t>
      </w:r>
      <w:r w:rsidRPr="000A7AA7">
        <w:rPr>
          <w:rFonts w:ascii="Tahoma" w:hAnsi="Tahoma" w:cs="Tahoma"/>
          <w:szCs w:val="20"/>
        </w:rPr>
        <w:t>»</w:t>
      </w:r>
    </w:p>
    <w:p w:rsidR="009B45A1" w:rsidRPr="006401B7"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Требования к качеству </w:t>
      </w:r>
      <w:r>
        <w:rPr>
          <w:rFonts w:ascii="Tahoma" w:hAnsi="Tahoma" w:cs="Tahoma"/>
          <w:b/>
          <w:szCs w:val="20"/>
        </w:rPr>
        <w:t>услуг</w:t>
      </w:r>
      <w:r w:rsidRPr="006401B7">
        <w:rPr>
          <w:rFonts w:ascii="Tahoma" w:hAnsi="Tahoma" w:cs="Tahoma"/>
          <w:b/>
          <w:szCs w:val="20"/>
        </w:rPr>
        <w:t>:</w:t>
      </w:r>
    </w:p>
    <w:p w:rsidR="009B45A1" w:rsidRPr="009B45A1" w:rsidRDefault="009B45A1" w:rsidP="009B45A1">
      <w:pPr>
        <w:numPr>
          <w:ilvl w:val="0"/>
          <w:numId w:val="22"/>
        </w:numPr>
        <w:shd w:val="clear" w:color="auto" w:fill="FFFFFF"/>
        <w:spacing w:after="0"/>
        <w:ind w:left="0" w:firstLine="567"/>
        <w:jc w:val="both"/>
        <w:outlineLvl w:val="3"/>
        <w:rPr>
          <w:rFonts w:ascii="Tahoma" w:hAnsi="Tahoma" w:cs="Tahoma"/>
          <w:color w:val="FF0000"/>
          <w:szCs w:val="20"/>
        </w:rPr>
      </w:pPr>
      <w:r>
        <w:rPr>
          <w:rFonts w:ascii="Tahoma" w:hAnsi="Tahoma" w:cs="Tahoma"/>
          <w:szCs w:val="20"/>
        </w:rPr>
        <w:t>Исполнитель</w:t>
      </w:r>
      <w:r w:rsidRPr="006401B7">
        <w:rPr>
          <w:rFonts w:ascii="Tahoma" w:hAnsi="Tahoma" w:cs="Tahoma"/>
          <w:szCs w:val="20"/>
        </w:rPr>
        <w:t xml:space="preserve"> должен выполнить работы качественно в соответствии с </w:t>
      </w:r>
      <w:r w:rsidRPr="006E09A1">
        <w:rPr>
          <w:rFonts w:ascii="Tahoma" w:hAnsi="Tahoma" w:cs="Tahoma"/>
          <w:szCs w:val="20"/>
        </w:rPr>
        <w:t>ГОСТ Р 51870-2014</w:t>
      </w:r>
      <w:r>
        <w:rPr>
          <w:rFonts w:ascii="Tahoma" w:hAnsi="Tahoma" w:cs="Tahoma"/>
          <w:szCs w:val="20"/>
        </w:rPr>
        <w:t xml:space="preserve"> </w:t>
      </w:r>
      <w:r w:rsidRPr="000A7AA7">
        <w:rPr>
          <w:rFonts w:ascii="Tahoma" w:hAnsi="Tahoma" w:cs="Tahoma"/>
          <w:szCs w:val="20"/>
        </w:rPr>
        <w:t>УСЛУГИ ПРОФЕССИОНАЛЬНОЙ УБОРКИ - КЛИНИНГОВЫЕ УСЛУГИ</w:t>
      </w:r>
      <w:r>
        <w:rPr>
          <w:rFonts w:ascii="Tahoma" w:hAnsi="Tahoma" w:cs="Tahoma"/>
          <w:szCs w:val="20"/>
        </w:rPr>
        <w:t xml:space="preserve">. </w:t>
      </w:r>
      <w:r w:rsidRPr="000A7AA7">
        <w:rPr>
          <w:rFonts w:ascii="Tahoma" w:hAnsi="Tahoma" w:cs="Tahoma"/>
          <w:szCs w:val="20"/>
        </w:rPr>
        <w:t>ОБЩИЕ ТЕХНИЧЕСКИЕ УСЛОВИЯ</w:t>
      </w:r>
    </w:p>
    <w:p w:rsidR="009B45A1" w:rsidRPr="006401B7" w:rsidRDefault="009B45A1" w:rsidP="009B45A1">
      <w:pPr>
        <w:numPr>
          <w:ilvl w:val="0"/>
          <w:numId w:val="17"/>
        </w:numPr>
        <w:spacing w:after="0"/>
        <w:ind w:left="0" w:firstLine="567"/>
        <w:jc w:val="both"/>
        <w:rPr>
          <w:rFonts w:ascii="Tahoma" w:hAnsi="Tahoma" w:cs="Tahoma"/>
          <w:b/>
          <w:szCs w:val="20"/>
        </w:rPr>
      </w:pPr>
      <w:r w:rsidRPr="006401B7">
        <w:rPr>
          <w:rFonts w:ascii="Tahoma" w:hAnsi="Tahoma" w:cs="Tahoma"/>
          <w:b/>
          <w:szCs w:val="20"/>
        </w:rPr>
        <w:t xml:space="preserve">Требования к безопасности </w:t>
      </w:r>
      <w:r>
        <w:rPr>
          <w:rFonts w:ascii="Tahoma" w:hAnsi="Tahoma" w:cs="Tahoma"/>
          <w:b/>
          <w:szCs w:val="20"/>
        </w:rPr>
        <w:t>оказания услуг</w:t>
      </w:r>
      <w:r w:rsidRPr="006401B7">
        <w:rPr>
          <w:rFonts w:ascii="Tahoma" w:hAnsi="Tahoma" w:cs="Tahoma"/>
          <w:b/>
          <w:szCs w:val="20"/>
        </w:rPr>
        <w:t>:</w:t>
      </w:r>
    </w:p>
    <w:p w:rsidR="009B45A1" w:rsidRDefault="009B45A1" w:rsidP="009B45A1">
      <w:pPr>
        <w:numPr>
          <w:ilvl w:val="1"/>
          <w:numId w:val="17"/>
        </w:numPr>
        <w:shd w:val="clear" w:color="auto" w:fill="FFFFFF"/>
        <w:spacing w:after="0"/>
        <w:ind w:left="0" w:firstLine="567"/>
        <w:jc w:val="both"/>
        <w:outlineLvl w:val="3"/>
        <w:rPr>
          <w:rFonts w:ascii="Tahoma" w:hAnsi="Tahoma" w:cs="Tahoma"/>
          <w:szCs w:val="20"/>
        </w:rPr>
      </w:pPr>
      <w:r w:rsidRPr="00AE4858">
        <w:rPr>
          <w:rFonts w:ascii="Tahoma" w:hAnsi="Tahoma" w:cs="Tahoma"/>
          <w:szCs w:val="20"/>
        </w:rPr>
        <w:t xml:space="preserve">При </w:t>
      </w:r>
      <w:r>
        <w:rPr>
          <w:rFonts w:ascii="Tahoma" w:hAnsi="Tahoma" w:cs="Tahoma"/>
          <w:szCs w:val="20"/>
        </w:rPr>
        <w:t>оказании услуг</w:t>
      </w:r>
      <w:r w:rsidRPr="00AE4858">
        <w:rPr>
          <w:rFonts w:ascii="Tahoma" w:hAnsi="Tahoma" w:cs="Tahoma"/>
          <w:szCs w:val="20"/>
        </w:rPr>
        <w:t xml:space="preserve">, с даты заключения договора до срока </w:t>
      </w:r>
      <w:r>
        <w:rPr>
          <w:rFonts w:ascii="Tahoma" w:hAnsi="Tahoma" w:cs="Tahoma"/>
          <w:szCs w:val="20"/>
        </w:rPr>
        <w:t>окончания его действия</w:t>
      </w:r>
      <w:r w:rsidRPr="00AE4858">
        <w:rPr>
          <w:rFonts w:ascii="Tahoma" w:hAnsi="Tahoma" w:cs="Tahoma"/>
          <w:szCs w:val="20"/>
        </w:rPr>
        <w:t xml:space="preserve">, </w:t>
      </w:r>
      <w:r>
        <w:rPr>
          <w:rFonts w:ascii="Tahoma" w:hAnsi="Tahoma" w:cs="Tahoma"/>
          <w:szCs w:val="20"/>
        </w:rPr>
        <w:t>исполнитель</w:t>
      </w:r>
      <w:r w:rsidRPr="00AE4858">
        <w:rPr>
          <w:rFonts w:ascii="Tahoma" w:hAnsi="Tahoma" w:cs="Tahoma"/>
          <w:szCs w:val="20"/>
        </w:rPr>
        <w:t xml:space="preserve"> и его Работники обязаны соблюдать нормы пожарной безопасности, нормы </w:t>
      </w:r>
      <w:r>
        <w:rPr>
          <w:rFonts w:ascii="Tahoma" w:hAnsi="Tahoma" w:cs="Tahoma"/>
          <w:szCs w:val="20"/>
        </w:rPr>
        <w:t>охраны труда</w:t>
      </w:r>
      <w:r w:rsidRPr="00AE4858">
        <w:rPr>
          <w:rFonts w:ascii="Tahoma" w:hAnsi="Tahoma" w:cs="Tahoma"/>
          <w:szCs w:val="20"/>
        </w:rPr>
        <w:t>, санитарные и гигиенические нормы, в соответствии с действующим законодательством</w:t>
      </w:r>
      <w:r>
        <w:rPr>
          <w:rFonts w:ascii="Tahoma" w:hAnsi="Tahoma" w:cs="Tahoma"/>
          <w:szCs w:val="20"/>
        </w:rPr>
        <w:t xml:space="preserve"> РФ, выполнять требования пожарной безопасности и охраны труда установленные на объекте </w:t>
      </w:r>
      <w:r w:rsidRPr="00AE4858">
        <w:rPr>
          <w:rFonts w:ascii="Tahoma" w:hAnsi="Tahoma" w:cs="Tahoma"/>
          <w:szCs w:val="20"/>
        </w:rPr>
        <w:t>локальными</w:t>
      </w:r>
      <w:r>
        <w:rPr>
          <w:rFonts w:ascii="Tahoma" w:hAnsi="Tahoma" w:cs="Tahoma"/>
          <w:szCs w:val="20"/>
        </w:rPr>
        <w:t xml:space="preserve"> нормативными актами Заказчика. </w:t>
      </w:r>
    </w:p>
    <w:p w:rsidR="009B45A1" w:rsidRDefault="009B45A1" w:rsidP="009B45A1">
      <w:pPr>
        <w:shd w:val="clear" w:color="auto" w:fill="FFFFFF"/>
        <w:ind w:firstLine="567"/>
        <w:jc w:val="both"/>
        <w:outlineLvl w:val="3"/>
        <w:rPr>
          <w:rFonts w:ascii="Tahoma" w:hAnsi="Tahoma" w:cs="Tahoma"/>
          <w:szCs w:val="20"/>
        </w:rPr>
      </w:pPr>
      <w:r>
        <w:rPr>
          <w:rFonts w:ascii="Tahoma" w:hAnsi="Tahoma" w:cs="Tahoma"/>
          <w:szCs w:val="20"/>
        </w:rPr>
        <w:t>8.2. П</w:t>
      </w:r>
      <w:r w:rsidRPr="00AE4858">
        <w:rPr>
          <w:rFonts w:ascii="Tahoma" w:hAnsi="Tahoma" w:cs="Tahoma"/>
          <w:szCs w:val="20"/>
        </w:rPr>
        <w:t xml:space="preserve">еред </w:t>
      </w:r>
      <w:r>
        <w:rPr>
          <w:rFonts w:ascii="Tahoma" w:hAnsi="Tahoma" w:cs="Tahoma"/>
          <w:szCs w:val="20"/>
        </w:rPr>
        <w:t xml:space="preserve">началом работ </w:t>
      </w:r>
      <w:r w:rsidRPr="00AE4858">
        <w:rPr>
          <w:rFonts w:ascii="Tahoma" w:hAnsi="Tahoma" w:cs="Tahoma"/>
          <w:szCs w:val="20"/>
        </w:rPr>
        <w:t xml:space="preserve">на объектах Заказчика </w:t>
      </w:r>
      <w:r>
        <w:rPr>
          <w:rFonts w:ascii="Tahoma" w:hAnsi="Tahoma" w:cs="Tahoma"/>
          <w:szCs w:val="20"/>
        </w:rPr>
        <w:t>командированный персонал Исполнителя</w:t>
      </w:r>
      <w:r w:rsidRPr="00AE4858">
        <w:rPr>
          <w:rFonts w:ascii="Tahoma" w:hAnsi="Tahoma" w:cs="Tahoma"/>
          <w:szCs w:val="20"/>
        </w:rPr>
        <w:t xml:space="preserve"> обязан пройти вводный</w:t>
      </w:r>
      <w:r>
        <w:rPr>
          <w:rFonts w:ascii="Tahoma" w:hAnsi="Tahoma" w:cs="Tahoma"/>
          <w:szCs w:val="20"/>
        </w:rPr>
        <w:t xml:space="preserve"> (первичный)</w:t>
      </w:r>
      <w:r w:rsidRPr="00AE4858">
        <w:rPr>
          <w:rFonts w:ascii="Tahoma" w:hAnsi="Tahoma" w:cs="Tahoma"/>
          <w:szCs w:val="20"/>
        </w:rPr>
        <w:t xml:space="preserve"> инструктаж </w:t>
      </w:r>
      <w:r>
        <w:rPr>
          <w:rFonts w:ascii="Tahoma" w:hAnsi="Tahoma" w:cs="Tahoma"/>
          <w:szCs w:val="20"/>
        </w:rPr>
        <w:t>противопожарный и по охране труда у</w:t>
      </w:r>
      <w:r w:rsidRPr="00AE4858">
        <w:rPr>
          <w:rFonts w:ascii="Tahoma" w:hAnsi="Tahoma" w:cs="Tahoma"/>
          <w:szCs w:val="20"/>
        </w:rPr>
        <w:t xml:space="preserve"> Заказчика</w:t>
      </w:r>
      <w:r>
        <w:rPr>
          <w:rFonts w:ascii="Tahoma" w:hAnsi="Tahoma" w:cs="Tahoma"/>
          <w:szCs w:val="20"/>
        </w:rPr>
        <w:t>.</w:t>
      </w:r>
    </w:p>
    <w:p w:rsidR="009B45A1" w:rsidRPr="0029033E" w:rsidRDefault="009B45A1" w:rsidP="009B45A1">
      <w:pPr>
        <w:numPr>
          <w:ilvl w:val="0"/>
          <w:numId w:val="41"/>
        </w:numPr>
        <w:shd w:val="clear" w:color="auto" w:fill="FFFFFF"/>
        <w:spacing w:after="0"/>
        <w:ind w:left="0" w:firstLine="567"/>
        <w:jc w:val="both"/>
        <w:outlineLvl w:val="3"/>
        <w:rPr>
          <w:rFonts w:ascii="Tahoma" w:hAnsi="Tahoma" w:cs="Tahoma"/>
          <w:szCs w:val="20"/>
        </w:rPr>
      </w:pPr>
      <w:r>
        <w:rPr>
          <w:rFonts w:ascii="Tahoma" w:hAnsi="Tahoma" w:cs="Tahoma"/>
          <w:szCs w:val="20"/>
        </w:rPr>
        <w:t>Исполнитель должен быть обученным, квалифицированным персоналом в соответствии с видом оказываемых услуг;</w:t>
      </w:r>
    </w:p>
    <w:p w:rsidR="009B45A1" w:rsidRDefault="009B45A1" w:rsidP="009B45A1">
      <w:pPr>
        <w:numPr>
          <w:ilvl w:val="0"/>
          <w:numId w:val="41"/>
        </w:numPr>
        <w:tabs>
          <w:tab w:val="left" w:pos="465"/>
        </w:tabs>
        <w:spacing w:after="0"/>
        <w:ind w:left="0" w:firstLine="567"/>
        <w:jc w:val="both"/>
        <w:rPr>
          <w:rFonts w:ascii="Tahoma" w:hAnsi="Tahoma" w:cs="Tahoma"/>
          <w:szCs w:val="20"/>
        </w:rPr>
      </w:pPr>
      <w:r w:rsidRPr="006401B7">
        <w:rPr>
          <w:rFonts w:ascii="Tahoma" w:hAnsi="Tahoma" w:cs="Tahoma"/>
          <w:szCs w:val="20"/>
        </w:rPr>
        <w:t xml:space="preserve">персонал </w:t>
      </w:r>
      <w:r>
        <w:rPr>
          <w:rFonts w:ascii="Tahoma" w:hAnsi="Tahoma" w:cs="Tahoma"/>
          <w:szCs w:val="20"/>
        </w:rPr>
        <w:t>Исполнителя</w:t>
      </w:r>
      <w:r w:rsidRPr="006401B7">
        <w:rPr>
          <w:rFonts w:ascii="Tahoma" w:hAnsi="Tahoma" w:cs="Tahoma"/>
          <w:szCs w:val="20"/>
        </w:rPr>
        <w:t xml:space="preserve"> должен быть укомплектован средствами индивидуальной защиты в соответствии с </w:t>
      </w:r>
      <w:r>
        <w:rPr>
          <w:rFonts w:ascii="Tahoma" w:hAnsi="Tahoma" w:cs="Tahoma"/>
          <w:szCs w:val="20"/>
        </w:rPr>
        <w:t xml:space="preserve">выполняемыми работами </w:t>
      </w:r>
      <w:r w:rsidRPr="006401B7">
        <w:rPr>
          <w:rFonts w:ascii="Tahoma" w:hAnsi="Tahoma" w:cs="Tahoma"/>
          <w:szCs w:val="20"/>
        </w:rPr>
        <w:t xml:space="preserve">и установленными </w:t>
      </w:r>
      <w:r>
        <w:rPr>
          <w:rFonts w:ascii="Tahoma" w:hAnsi="Tahoma" w:cs="Tahoma"/>
          <w:szCs w:val="20"/>
        </w:rPr>
        <w:t xml:space="preserve">типовыми </w:t>
      </w:r>
      <w:r w:rsidRPr="006401B7">
        <w:rPr>
          <w:rFonts w:ascii="Tahoma" w:hAnsi="Tahoma" w:cs="Tahoma"/>
          <w:szCs w:val="20"/>
        </w:rPr>
        <w:t>нормами</w:t>
      </w:r>
      <w:r>
        <w:rPr>
          <w:rFonts w:ascii="Tahoma" w:hAnsi="Tahoma" w:cs="Tahoma"/>
          <w:szCs w:val="20"/>
        </w:rPr>
        <w:t>;</w:t>
      </w:r>
    </w:p>
    <w:p w:rsidR="009B45A1" w:rsidRPr="00727F48"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 xml:space="preserve">персонал исполнителя, привлекаемый к уборке помещений с офисным оборудованием (компьютер, множительная техника и т.п.) должен иметь </w:t>
      </w:r>
      <w:r>
        <w:rPr>
          <w:rFonts w:ascii="Tahoma" w:hAnsi="Tahoma" w:cs="Tahoma"/>
          <w:szCs w:val="20"/>
          <w:lang w:val="en-US"/>
        </w:rPr>
        <w:t>I</w:t>
      </w:r>
      <w:r w:rsidRPr="00727F48">
        <w:rPr>
          <w:rFonts w:ascii="Tahoma" w:hAnsi="Tahoma" w:cs="Tahoma"/>
          <w:szCs w:val="20"/>
        </w:rPr>
        <w:t xml:space="preserve"> </w:t>
      </w:r>
      <w:r>
        <w:rPr>
          <w:rFonts w:ascii="Tahoma" w:hAnsi="Tahoma" w:cs="Tahoma"/>
          <w:szCs w:val="20"/>
        </w:rPr>
        <w:t xml:space="preserve">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Pr>
          <w:rFonts w:ascii="Tahoma" w:hAnsi="Tahoma" w:cs="Tahoma"/>
          <w:szCs w:val="20"/>
          <w:lang w:val="en-US"/>
        </w:rPr>
        <w:t>II</w:t>
      </w:r>
      <w:r w:rsidRPr="00727F48">
        <w:rPr>
          <w:rFonts w:ascii="Tahoma" w:hAnsi="Tahoma" w:cs="Tahoma"/>
          <w:szCs w:val="20"/>
        </w:rPr>
        <w:t xml:space="preserve"> </w:t>
      </w:r>
      <w:r>
        <w:rPr>
          <w:rFonts w:ascii="Tahoma" w:hAnsi="Tahoma" w:cs="Tahoma"/>
          <w:szCs w:val="20"/>
        </w:rPr>
        <w:t>группу электробезопасности;</w:t>
      </w:r>
    </w:p>
    <w:p w:rsidR="009B45A1" w:rsidRPr="009B45A1"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9B45A1" w:rsidRPr="006C7385" w:rsidRDefault="009B45A1" w:rsidP="009B45A1">
      <w:pPr>
        <w:numPr>
          <w:ilvl w:val="0"/>
          <w:numId w:val="17"/>
        </w:numPr>
        <w:shd w:val="clear" w:color="auto" w:fill="FFFFFF"/>
        <w:spacing w:after="0"/>
        <w:ind w:left="0" w:firstLine="567"/>
        <w:jc w:val="both"/>
        <w:outlineLvl w:val="3"/>
        <w:rPr>
          <w:rFonts w:ascii="Tahoma" w:hAnsi="Tahoma" w:cs="Tahoma"/>
          <w:b/>
          <w:szCs w:val="20"/>
        </w:rPr>
      </w:pPr>
      <w:r w:rsidRPr="006C7385">
        <w:rPr>
          <w:rFonts w:ascii="Tahoma" w:hAnsi="Tahoma" w:cs="Tahoma"/>
          <w:b/>
          <w:szCs w:val="20"/>
        </w:rPr>
        <w:t>Требования к результатам работ:</w:t>
      </w:r>
    </w:p>
    <w:p w:rsidR="009B45A1" w:rsidRPr="006C7385" w:rsidRDefault="009B45A1" w:rsidP="009B45A1">
      <w:pPr>
        <w:pStyle w:val="ConsNormal1"/>
        <w:widowControl/>
        <w:numPr>
          <w:ilvl w:val="0"/>
          <w:numId w:val="21"/>
        </w:numPr>
        <w:tabs>
          <w:tab w:val="left" w:pos="709"/>
        </w:tabs>
        <w:autoSpaceDE/>
        <w:autoSpaceDN/>
        <w:adjustRightInd/>
        <w:snapToGrid w:val="0"/>
        <w:spacing w:line="276" w:lineRule="auto"/>
        <w:ind w:left="0" w:firstLine="567"/>
        <w:jc w:val="both"/>
        <w:rPr>
          <w:rFonts w:ascii="Tahoma" w:hAnsi="Tahoma" w:cs="Tahoma"/>
        </w:rPr>
      </w:pPr>
      <w:r w:rsidRPr="006C7385">
        <w:rPr>
          <w:rFonts w:ascii="Tahoma" w:hAnsi="Tahoma" w:cs="Tahoma"/>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9B45A1" w:rsidRPr="009B45A1" w:rsidRDefault="009B45A1" w:rsidP="009B45A1">
      <w:pPr>
        <w:numPr>
          <w:ilvl w:val="0"/>
          <w:numId w:val="21"/>
        </w:numPr>
        <w:shd w:val="clear" w:color="auto" w:fill="FFFFFF"/>
        <w:spacing w:after="0"/>
        <w:ind w:left="0" w:firstLine="567"/>
        <w:jc w:val="both"/>
        <w:outlineLvl w:val="3"/>
        <w:rPr>
          <w:rFonts w:ascii="Tahoma" w:hAnsi="Tahoma" w:cs="Tahoma"/>
          <w:szCs w:val="20"/>
        </w:rPr>
      </w:pPr>
      <w:r w:rsidRPr="006C7385">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9B45A1" w:rsidRPr="0059050E" w:rsidRDefault="009B45A1" w:rsidP="009B45A1">
      <w:pPr>
        <w:numPr>
          <w:ilvl w:val="0"/>
          <w:numId w:val="17"/>
        </w:numPr>
        <w:tabs>
          <w:tab w:val="left" w:pos="180"/>
        </w:tabs>
        <w:spacing w:after="0"/>
        <w:ind w:left="0" w:firstLine="567"/>
        <w:jc w:val="both"/>
        <w:rPr>
          <w:rFonts w:ascii="Tahoma" w:hAnsi="Tahoma" w:cs="Tahoma"/>
          <w:b/>
          <w:szCs w:val="20"/>
        </w:rPr>
      </w:pPr>
      <w:r w:rsidRPr="0059050E">
        <w:rPr>
          <w:rFonts w:ascii="Tahoma" w:hAnsi="Tahoma" w:cs="Tahoma"/>
          <w:b/>
          <w:szCs w:val="20"/>
        </w:rPr>
        <w:t xml:space="preserve">Порядок сдачи и приемки результатов услуг: </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9B45A1" w:rsidRPr="009B45A1"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Приемка оказанных услуг осуществляется за отчетный период (1 месяц).</w:t>
      </w:r>
    </w:p>
    <w:p w:rsidR="009B45A1" w:rsidRPr="006401B7" w:rsidRDefault="009B45A1" w:rsidP="009B45A1">
      <w:pPr>
        <w:numPr>
          <w:ilvl w:val="0"/>
          <w:numId w:val="17"/>
        </w:numPr>
        <w:tabs>
          <w:tab w:val="left" w:pos="180"/>
        </w:tabs>
        <w:spacing w:after="0"/>
        <w:ind w:left="0" w:firstLine="567"/>
        <w:jc w:val="both"/>
        <w:rPr>
          <w:rFonts w:ascii="Tahoma" w:hAnsi="Tahoma" w:cs="Tahoma"/>
          <w:b/>
          <w:szCs w:val="20"/>
        </w:rPr>
      </w:pPr>
      <w:r w:rsidRPr="006401B7">
        <w:rPr>
          <w:rFonts w:ascii="Tahoma" w:hAnsi="Tahoma" w:cs="Tahoma"/>
          <w:b/>
          <w:szCs w:val="20"/>
        </w:rPr>
        <w:t>Требования к используемым материалам</w:t>
      </w:r>
      <w:r>
        <w:rPr>
          <w:rFonts w:ascii="Tahoma" w:hAnsi="Tahoma" w:cs="Tahoma"/>
          <w:b/>
          <w:szCs w:val="20"/>
        </w:rPr>
        <w:t>/оборудованию</w:t>
      </w:r>
      <w:r w:rsidRPr="006401B7">
        <w:rPr>
          <w:rFonts w:ascii="Tahoma" w:hAnsi="Tahoma" w:cs="Tahoma"/>
          <w:b/>
          <w:szCs w:val="20"/>
        </w:rPr>
        <w:t>:</w:t>
      </w:r>
    </w:p>
    <w:p w:rsidR="009B45A1" w:rsidRPr="006C7385" w:rsidRDefault="009B45A1" w:rsidP="009B45A1">
      <w:pPr>
        <w:numPr>
          <w:ilvl w:val="0"/>
          <w:numId w:val="19"/>
        </w:numPr>
        <w:shd w:val="clear" w:color="auto" w:fill="FFFFFF"/>
        <w:spacing w:after="0"/>
        <w:ind w:left="0" w:firstLine="567"/>
        <w:jc w:val="both"/>
        <w:rPr>
          <w:rFonts w:ascii="Tahoma" w:hAnsi="Tahoma" w:cs="Tahoma"/>
          <w:szCs w:val="20"/>
        </w:rPr>
      </w:pPr>
      <w:r w:rsidRPr="006C7385">
        <w:rPr>
          <w:rFonts w:ascii="Tahoma" w:hAnsi="Tahoma" w:cs="Tahoma"/>
          <w:szCs w:val="20"/>
        </w:rPr>
        <w:t>Химические средства (очищающие, чистящие, моющие, моюще</w:t>
      </w:r>
      <w:r>
        <w:rPr>
          <w:rFonts w:ascii="Tahoma" w:hAnsi="Tahoma" w:cs="Tahoma"/>
          <w:szCs w:val="20"/>
        </w:rPr>
        <w:t xml:space="preserve"> </w:t>
      </w:r>
      <w:r w:rsidRPr="006C7385">
        <w:rPr>
          <w:rFonts w:ascii="Tahoma" w:hAnsi="Tahoma" w:cs="Tahoma"/>
          <w:szCs w:val="20"/>
        </w:rPr>
        <w:t>-</w:t>
      </w:r>
      <w:r>
        <w:rPr>
          <w:rFonts w:ascii="Tahoma" w:hAnsi="Tahoma" w:cs="Tahoma"/>
          <w:szCs w:val="20"/>
        </w:rPr>
        <w:t xml:space="preserve"> </w:t>
      </w:r>
      <w:r w:rsidRPr="006C7385">
        <w:rPr>
          <w:rFonts w:ascii="Tahoma" w:hAnsi="Tahoma" w:cs="Tahoma"/>
          <w:szCs w:val="20"/>
        </w:rPr>
        <w:t>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9B45A1" w:rsidRPr="009B45A1" w:rsidRDefault="009B45A1" w:rsidP="009B45A1">
      <w:pPr>
        <w:numPr>
          <w:ilvl w:val="0"/>
          <w:numId w:val="19"/>
        </w:numPr>
        <w:shd w:val="clear" w:color="auto" w:fill="FFFFFF"/>
        <w:spacing w:after="0"/>
        <w:ind w:left="0" w:firstLine="567"/>
        <w:jc w:val="both"/>
        <w:rPr>
          <w:rFonts w:ascii="Tahoma" w:hAnsi="Tahoma" w:cs="Tahoma"/>
          <w:i/>
          <w:color w:val="000000"/>
          <w:spacing w:val="8"/>
          <w:szCs w:val="20"/>
        </w:rPr>
      </w:pPr>
      <w:r w:rsidRPr="006C7385">
        <w:rPr>
          <w:rFonts w:ascii="Tahoma" w:hAnsi="Tahoma" w:cs="Tahoma"/>
          <w:szCs w:val="20"/>
        </w:rPr>
        <w:t>Специальное технологическое оборудование и уборочный инвентарь</w:t>
      </w:r>
      <w:r w:rsidRPr="003A2E0E">
        <w:rPr>
          <w:rFonts w:ascii="Tahoma" w:hAnsi="Tahoma" w:cs="Tahoma"/>
          <w:szCs w:val="20"/>
        </w:rPr>
        <w:t>,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w:t>
      </w:r>
      <w:r w:rsidRPr="006C7385">
        <w:rPr>
          <w:rFonts w:ascii="Tahoma" w:hAnsi="Tahoma" w:cs="Tahoma"/>
          <w:szCs w:val="20"/>
        </w:rPr>
        <w:t xml:space="preserve"> соответствия, должны иметь сертификат соответствия или декларацию о соответствии</w:t>
      </w:r>
      <w:r>
        <w:rPr>
          <w:rFonts w:ascii="Tahoma" w:hAnsi="Tahoma" w:cs="Tahoma"/>
          <w:szCs w:val="20"/>
        </w:rPr>
        <w:t>.</w:t>
      </w:r>
    </w:p>
    <w:p w:rsidR="009B45A1"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Порядок расчетов:</w:t>
      </w:r>
    </w:p>
    <w:p w:rsidR="00736522" w:rsidRPr="00930AB0" w:rsidRDefault="00736522" w:rsidP="00736522">
      <w:pPr>
        <w:pStyle w:val="afff8"/>
        <w:overflowPunct w:val="0"/>
        <w:autoSpaceDE w:val="0"/>
        <w:autoSpaceDN w:val="0"/>
        <w:adjustRightInd w:val="0"/>
        <w:spacing w:after="0" w:line="240" w:lineRule="auto"/>
        <w:ind w:left="144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736522" w:rsidRPr="00C14502" w:rsidRDefault="00736522" w:rsidP="00736522">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w:t>
      </w:r>
      <w:r>
        <w:rPr>
          <w:rFonts w:ascii="Tahoma" w:hAnsi="Tahoma" w:cs="Tahoma"/>
          <w:bCs/>
          <w:szCs w:val="20"/>
        </w:rPr>
        <w:t xml:space="preserve"> </w:t>
      </w:r>
      <w:r w:rsidRPr="00BE307D">
        <w:rPr>
          <w:rFonts w:ascii="Tahoma" w:hAnsi="Tahoma" w:cs="Tahoma"/>
          <w:bCs/>
          <w:szCs w:val="20"/>
        </w:rPr>
        <w:t xml:space="preserve">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Pr>
          <w:rFonts w:ascii="Tahoma" w:hAnsi="Tahoma" w:cs="Tahoma"/>
          <w:color w:val="000000" w:themeColor="text1"/>
        </w:rPr>
        <w:t>.</w:t>
      </w:r>
    </w:p>
    <w:p w:rsidR="00736522" w:rsidRPr="006401B7" w:rsidRDefault="00736522" w:rsidP="00736522">
      <w:pPr>
        <w:pStyle w:val="ConsNormal1"/>
        <w:widowControl/>
        <w:autoSpaceDE/>
        <w:autoSpaceDN/>
        <w:adjustRightInd/>
        <w:snapToGrid w:val="0"/>
        <w:spacing w:line="276" w:lineRule="auto"/>
        <w:ind w:left="567" w:firstLine="0"/>
        <w:jc w:val="both"/>
        <w:rPr>
          <w:rFonts w:ascii="Tahoma" w:hAnsi="Tahoma" w:cs="Tahoma"/>
          <w:b/>
        </w:rPr>
      </w:pPr>
    </w:p>
    <w:p w:rsidR="009B45A1" w:rsidRPr="006401B7" w:rsidRDefault="009B45A1" w:rsidP="009B45A1">
      <w:pPr>
        <w:numPr>
          <w:ilvl w:val="0"/>
          <w:numId w:val="17"/>
        </w:numPr>
        <w:shd w:val="clear" w:color="auto" w:fill="FFFFFF"/>
        <w:tabs>
          <w:tab w:val="left" w:pos="426"/>
        </w:tabs>
        <w:spacing w:after="0"/>
        <w:ind w:left="0" w:firstLine="567"/>
        <w:jc w:val="both"/>
        <w:rPr>
          <w:rFonts w:ascii="Tahoma" w:hAnsi="Tahoma" w:cs="Tahoma"/>
          <w:b/>
          <w:szCs w:val="20"/>
        </w:rPr>
      </w:pPr>
      <w:r w:rsidRPr="006401B7">
        <w:rPr>
          <w:rFonts w:ascii="Tahoma" w:hAnsi="Tahoma" w:cs="Tahoma"/>
          <w:b/>
          <w:szCs w:val="20"/>
        </w:rPr>
        <w:t xml:space="preserve">Требования к </w:t>
      </w:r>
      <w:r>
        <w:rPr>
          <w:rFonts w:ascii="Tahoma" w:hAnsi="Tahoma" w:cs="Tahoma"/>
          <w:b/>
          <w:szCs w:val="20"/>
        </w:rPr>
        <w:t>Исполнителю</w:t>
      </w:r>
      <w:r w:rsidRPr="006401B7">
        <w:rPr>
          <w:rFonts w:ascii="Tahoma" w:hAnsi="Tahoma" w:cs="Tahoma"/>
          <w:b/>
          <w:szCs w:val="20"/>
        </w:rPr>
        <w:t>:</w:t>
      </w:r>
    </w:p>
    <w:p w:rsidR="009B45A1" w:rsidRPr="003A2E0E"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квалификации персонала Исполнителя: должны знать нормы концентрации моющих и дезинфицирующих средств и правила безопасного использования ими, сотрудники должны знать и применять в деятельности следующие правила: санитарии и гигиены по содержанию помещений, эксплуатации санитарно – технического оборудования, техники безопасности и противопожарной безопасности, внутреннего трудового распорядка, и нормы охраны труда;</w:t>
      </w:r>
    </w:p>
    <w:p w:rsidR="009B45A1" w:rsidRPr="009B45A1"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материально – техническому обеспечению</w:t>
      </w:r>
      <w:r>
        <w:rPr>
          <w:rFonts w:ascii="Tahoma" w:hAnsi="Tahoma" w:cs="Tahoma"/>
          <w:szCs w:val="20"/>
        </w:rPr>
        <w:t xml:space="preserve"> из расчета на 1(одного) сотрудника(клинера)</w:t>
      </w:r>
      <w:r w:rsidRPr="003A2E0E">
        <w:rPr>
          <w:rFonts w:ascii="Tahoma" w:hAnsi="Tahoma" w:cs="Tahoma"/>
          <w:szCs w:val="20"/>
        </w:rPr>
        <w:t xml:space="preserve">: Ведро 10 л. – </w:t>
      </w:r>
      <w:r>
        <w:rPr>
          <w:rFonts w:ascii="Tahoma" w:hAnsi="Tahoma" w:cs="Tahoma"/>
          <w:szCs w:val="20"/>
        </w:rPr>
        <w:t xml:space="preserve">не менее   1 </w:t>
      </w:r>
      <w:r w:rsidRPr="003A2E0E">
        <w:rPr>
          <w:rFonts w:ascii="Tahoma" w:hAnsi="Tahoma" w:cs="Tahoma"/>
          <w:szCs w:val="20"/>
        </w:rPr>
        <w:t xml:space="preserve"> шт., швабра – </w:t>
      </w:r>
      <w:r>
        <w:rPr>
          <w:rFonts w:ascii="Tahoma" w:hAnsi="Tahoma" w:cs="Tahoma"/>
          <w:szCs w:val="20"/>
        </w:rPr>
        <w:t xml:space="preserve">не менее   1 </w:t>
      </w:r>
      <w:r w:rsidRPr="003A2E0E">
        <w:rPr>
          <w:rFonts w:ascii="Tahoma" w:hAnsi="Tahoma" w:cs="Tahoma"/>
          <w:szCs w:val="20"/>
        </w:rPr>
        <w:t xml:space="preserve"> шт., щетка для пола – </w:t>
      </w:r>
      <w:r>
        <w:rPr>
          <w:rFonts w:ascii="Tahoma" w:hAnsi="Tahoma" w:cs="Tahoma"/>
          <w:szCs w:val="20"/>
        </w:rPr>
        <w:t xml:space="preserve">не менее   1 </w:t>
      </w:r>
      <w:r w:rsidRPr="003A2E0E">
        <w:rPr>
          <w:rFonts w:ascii="Tahoma" w:hAnsi="Tahoma" w:cs="Tahoma"/>
          <w:szCs w:val="20"/>
        </w:rPr>
        <w:t xml:space="preserve"> шт., веник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штыковая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совковая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снегоуборочная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w:t>
      </w:r>
    </w:p>
    <w:p w:rsidR="009B45A1" w:rsidRPr="00840740"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 xml:space="preserve">Иные требования: </w:t>
      </w:r>
      <w:r w:rsidRPr="00840740">
        <w:rPr>
          <w:rFonts w:ascii="Tahoma" w:hAnsi="Tahoma" w:cs="Tahoma"/>
        </w:rPr>
        <w:t xml:space="preserve">                                                       </w:t>
      </w:r>
    </w:p>
    <w:p w:rsidR="009B45A1" w:rsidRDefault="009B45A1" w:rsidP="009B45A1">
      <w:pPr>
        <w:ind w:firstLine="567"/>
        <w:jc w:val="both"/>
        <w:rPr>
          <w:rFonts w:ascii="Tahoma" w:hAnsi="Tahoma" w:cs="Tahoma"/>
          <w:szCs w:val="20"/>
        </w:rPr>
      </w:pPr>
      <w:r>
        <w:rPr>
          <w:rFonts w:ascii="Tahoma" w:hAnsi="Tahoma" w:cs="Tahoma"/>
          <w:szCs w:val="20"/>
        </w:rPr>
        <w:t>Приложения:</w:t>
      </w:r>
    </w:p>
    <w:p w:rsidR="009B45A1" w:rsidRDefault="009B45A1" w:rsidP="009B45A1">
      <w:pPr>
        <w:numPr>
          <w:ilvl w:val="0"/>
          <w:numId w:val="18"/>
        </w:numPr>
        <w:spacing w:after="0"/>
        <w:ind w:left="0" w:firstLine="567"/>
        <w:jc w:val="both"/>
        <w:rPr>
          <w:rFonts w:ascii="Tahoma" w:hAnsi="Tahoma" w:cs="Tahoma"/>
          <w:szCs w:val="20"/>
        </w:rPr>
      </w:pPr>
      <w:r w:rsidRPr="006401B7">
        <w:rPr>
          <w:rFonts w:ascii="Tahoma" w:hAnsi="Tahoma" w:cs="Tahoma"/>
          <w:szCs w:val="20"/>
        </w:rPr>
        <w:t xml:space="preserve"> </w:t>
      </w:r>
      <w:r w:rsidRPr="006C7385">
        <w:rPr>
          <w:rFonts w:ascii="Tahoma" w:hAnsi="Tahoma" w:cs="Tahoma"/>
          <w:szCs w:val="20"/>
        </w:rPr>
        <w:t>Площади убираемых помещений и прилегающих территорий, объемы услуг</w:t>
      </w:r>
      <w:r>
        <w:rPr>
          <w:rFonts w:ascii="Tahoma" w:hAnsi="Tahoma" w:cs="Tahoma"/>
          <w:szCs w:val="20"/>
        </w:rPr>
        <w:t>;</w:t>
      </w:r>
    </w:p>
    <w:p w:rsidR="009B45A1" w:rsidRPr="006401B7" w:rsidRDefault="009B45A1" w:rsidP="009B45A1">
      <w:pPr>
        <w:numPr>
          <w:ilvl w:val="0"/>
          <w:numId w:val="18"/>
        </w:numPr>
        <w:spacing w:after="0"/>
        <w:ind w:left="0" w:firstLine="567"/>
        <w:jc w:val="both"/>
        <w:rPr>
          <w:rFonts w:ascii="Tahoma" w:hAnsi="Tahoma" w:cs="Tahoma"/>
          <w:szCs w:val="20"/>
        </w:rPr>
      </w:pPr>
      <w:r w:rsidRPr="006C7385">
        <w:rPr>
          <w:rFonts w:ascii="Tahoma" w:hAnsi="Tahoma" w:cs="Tahoma"/>
          <w:szCs w:val="20"/>
        </w:rPr>
        <w:t>Технологическая программа уборки</w:t>
      </w:r>
      <w:r>
        <w:rPr>
          <w:rFonts w:ascii="Tahoma" w:hAnsi="Tahoma" w:cs="Tahoma"/>
          <w:szCs w:val="20"/>
        </w:rPr>
        <w:t>.</w:t>
      </w:r>
    </w:p>
    <w:tbl>
      <w:tblPr>
        <w:tblW w:w="0" w:type="auto"/>
        <w:tblCellMar>
          <w:left w:w="0" w:type="dxa"/>
          <w:right w:w="0" w:type="dxa"/>
        </w:tblCellMar>
        <w:tblLook w:val="04A0" w:firstRow="1" w:lastRow="0" w:firstColumn="1" w:lastColumn="0" w:noHBand="0" w:noVBand="1"/>
      </w:tblPr>
      <w:tblGrid>
        <w:gridCol w:w="4682"/>
        <w:gridCol w:w="4957"/>
      </w:tblGrid>
      <w:tr w:rsidR="009B45A1" w:rsidRPr="00F41C78" w:rsidTr="00C2585D">
        <w:tc>
          <w:tcPr>
            <w:tcW w:w="4682" w:type="dxa"/>
          </w:tcPr>
          <w:p w:rsidR="009B45A1" w:rsidRPr="00F41C78" w:rsidRDefault="009B45A1" w:rsidP="00C2585D">
            <w:pPr>
              <w:ind w:left="360"/>
              <w:rPr>
                <w:rFonts w:ascii="Tahoma" w:hAnsi="Tahoma" w:cs="Tahoma"/>
                <w:szCs w:val="20"/>
              </w:rPr>
            </w:pPr>
          </w:p>
        </w:tc>
        <w:tc>
          <w:tcPr>
            <w:tcW w:w="4957" w:type="dxa"/>
          </w:tcPr>
          <w:p w:rsidR="009B45A1" w:rsidRPr="00F41C78" w:rsidRDefault="009B45A1" w:rsidP="00C2585D">
            <w:pPr>
              <w:jc w:val="right"/>
              <w:rPr>
                <w:rFonts w:ascii="Tahoma" w:hAnsi="Tahoma" w:cs="Tahoma"/>
                <w:szCs w:val="20"/>
              </w:rPr>
            </w:pPr>
          </w:p>
        </w:tc>
      </w:tr>
    </w:tbl>
    <w:p w:rsidR="00D3139A" w:rsidRPr="00D3139A" w:rsidRDefault="00D3139A" w:rsidP="00D3139A">
      <w:pPr>
        <w:spacing w:after="120"/>
        <w:rPr>
          <w:rFonts w:ascii="Tahoma" w:hAnsi="Tahoma" w:cs="Tahoma"/>
          <w:b/>
          <w:szCs w:val="20"/>
        </w:rPr>
        <w:sectPr w:rsidR="00D3139A" w:rsidRPr="00D3139A" w:rsidSect="00EC40E2">
          <w:pgSz w:w="11907" w:h="16839" w:code="1"/>
          <w:pgMar w:top="568" w:right="567" w:bottom="851" w:left="1276" w:header="279" w:footer="146" w:gutter="0"/>
          <w:cols w:space="720"/>
          <w:titlePg/>
          <w:docGrid w:linePitch="360"/>
        </w:sectPr>
      </w:pPr>
    </w:p>
    <w:tbl>
      <w:tblPr>
        <w:tblpPr w:leftFromText="180" w:rightFromText="180" w:vertAnchor="text" w:horzAnchor="margin" w:tblpY="1370"/>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87"/>
        <w:gridCol w:w="2622"/>
      </w:tblGrid>
      <w:tr w:rsidR="00EF075F" w:rsidRPr="00484168"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Default="00EF075F" w:rsidP="00EF075F">
            <w:pPr>
              <w:keepNext/>
              <w:tabs>
                <w:tab w:val="left" w:pos="9720"/>
              </w:tabs>
              <w:spacing w:after="120"/>
              <w:ind w:right="-82"/>
              <w:jc w:val="right"/>
              <w:rPr>
                <w:rFonts w:eastAsia="Calibri"/>
                <w:b/>
                <w:bCs/>
              </w:rPr>
            </w:pPr>
            <w:r>
              <w:rPr>
                <w:rFonts w:eastAsia="Calibri"/>
                <w:b/>
                <w:bCs/>
              </w:rPr>
              <w:t>Приложение №2</w:t>
            </w:r>
          </w:p>
          <w:p w:rsidR="00EF075F" w:rsidRPr="004F78C4" w:rsidRDefault="00EF075F" w:rsidP="00EF075F">
            <w:pPr>
              <w:keepNext/>
              <w:tabs>
                <w:tab w:val="left" w:pos="9720"/>
              </w:tabs>
              <w:spacing w:after="120"/>
              <w:ind w:right="-82"/>
              <w:jc w:val="right"/>
              <w:rPr>
                <w:rFonts w:eastAsia="Calibri"/>
                <w:b/>
                <w:bCs/>
              </w:rPr>
            </w:pPr>
            <w:r>
              <w:rPr>
                <w:rFonts w:eastAsia="Calibri"/>
                <w:b/>
                <w:bCs/>
              </w:rPr>
              <w:t>к Техническому заданию</w:t>
            </w:r>
          </w:p>
          <w:p w:rsidR="00EF075F" w:rsidRPr="004A68D5" w:rsidRDefault="00EF075F" w:rsidP="00EF075F">
            <w:pPr>
              <w:keepNext/>
              <w:tabs>
                <w:tab w:val="left" w:pos="9720"/>
              </w:tabs>
              <w:spacing w:after="120"/>
              <w:ind w:right="-82"/>
              <w:jc w:val="center"/>
              <w:rPr>
                <w:rFonts w:eastAsia="Calibri"/>
                <w:b/>
                <w:bCs/>
                <w:caps/>
                <w:sz w:val="28"/>
                <w:szCs w:val="28"/>
              </w:rPr>
            </w:pPr>
            <w:r w:rsidRPr="004A68D5">
              <w:rPr>
                <w:rFonts w:eastAsia="Calibri"/>
                <w:b/>
                <w:bCs/>
                <w:caps/>
                <w:sz w:val="28"/>
                <w:szCs w:val="28"/>
              </w:rPr>
              <w:t>Технологическая программа уборки</w:t>
            </w:r>
          </w:p>
          <w:p w:rsidR="00EF075F" w:rsidRPr="007124F4" w:rsidRDefault="00EF075F" w:rsidP="00EF075F">
            <w:pPr>
              <w:keepNext/>
              <w:tabs>
                <w:tab w:val="left" w:pos="9720"/>
              </w:tabs>
              <w:spacing w:after="120"/>
              <w:ind w:right="-82"/>
              <w:rPr>
                <w:b/>
                <w:bCs/>
                <w:caps/>
              </w:rPr>
            </w:pPr>
            <w:r w:rsidRPr="006110EA">
              <w:rPr>
                <w:b/>
                <w:bCs/>
                <w:caps/>
              </w:rPr>
              <w:t>1. КОМПЛЕКСНАЯ Уборка помещений</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23"/>
              </w:numPr>
              <w:spacing w:after="120" w:line="240" w:lineRule="auto"/>
              <w:jc w:val="both"/>
              <w:rPr>
                <w:rFonts w:ascii="Tahoma" w:hAnsi="Tahoma" w:cs="Tahoma"/>
                <w:b/>
                <w:bCs/>
                <w:szCs w:val="20"/>
              </w:rPr>
            </w:pPr>
            <w:r w:rsidRPr="00C227EF">
              <w:rPr>
                <w:rFonts w:ascii="Tahoma" w:hAnsi="Tahoma" w:cs="Tahoma"/>
                <w:b/>
                <w:bCs/>
                <w:szCs w:val="20"/>
              </w:rPr>
              <w:t xml:space="preserve">Программа уборки для помещения типа I. </w:t>
            </w:r>
          </w:p>
          <w:p w:rsidR="00EF075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w:t>
            </w:r>
          </w:p>
          <w:p w:rsidR="00EF075F" w:rsidRPr="00A022AB" w:rsidRDefault="00EF075F" w:rsidP="00EF075F">
            <w:pPr>
              <w:keepNext/>
              <w:spacing w:after="120"/>
              <w:rPr>
                <w:rFonts w:ascii="Tahoma" w:hAnsi="Tahoma" w:cs="Tahoma"/>
                <w:bCs/>
                <w:i/>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rPr>
                <w:rFonts w:ascii="Tahoma" w:hAnsi="Tahoma" w:cs="Tahoma"/>
                <w:b/>
                <w:bCs/>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ind w:left="12" w:hanging="12"/>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hd w:val="clear" w:color="auto" w:fill="FFFFFF"/>
              <w:spacing w:after="120"/>
              <w:rPr>
                <w:rFonts w:ascii="Tahoma" w:hAnsi="Tahoma" w:cs="Tahoma"/>
                <w:bCs/>
                <w:szCs w:val="20"/>
              </w:rPr>
            </w:pPr>
            <w:r w:rsidRPr="00C227EF">
              <w:rPr>
                <w:rFonts w:ascii="Tahoma" w:hAnsi="Tahoma" w:cs="Tahoma"/>
                <w:b/>
                <w:bCs/>
                <w:szCs w:val="20"/>
              </w:rPr>
              <w:t>1.2. Программа уборки для помещения типа II.</w:t>
            </w:r>
          </w:p>
          <w:p w:rsidR="00EF075F" w:rsidRPr="00C227EF" w:rsidRDefault="00EF075F" w:rsidP="00EF075F">
            <w:pPr>
              <w:keepNext/>
              <w:shd w:val="clear" w:color="auto" w:fill="FFFFFF"/>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 Заказчика, по графику работы Объекта</w:t>
            </w:r>
          </w:p>
          <w:p w:rsidR="00EF075F" w:rsidRPr="00C227EF" w:rsidRDefault="00EF075F" w:rsidP="00EF075F">
            <w:pPr>
              <w:keepNext/>
              <w:shd w:val="clear" w:color="auto" w:fill="FFFFFF"/>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42"/>
              </w:numPr>
              <w:spacing w:after="120" w:line="240" w:lineRule="auto"/>
              <w:rPr>
                <w:rFonts w:ascii="Tahoma" w:hAnsi="Tahoma" w:cs="Tahoma"/>
                <w:bCs/>
                <w:szCs w:val="20"/>
              </w:rPr>
            </w:pPr>
            <w:r w:rsidRPr="00C227EF">
              <w:rPr>
                <w:rFonts w:ascii="Tahoma" w:hAnsi="Tahoma" w:cs="Tahoma"/>
                <w:b/>
                <w:bCs/>
                <w:szCs w:val="20"/>
              </w:rPr>
              <w:tab/>
              <w:t xml:space="preserve">Программа уборки для помещений типа III. </w:t>
            </w:r>
            <w:r w:rsidRPr="00C227EF">
              <w:rPr>
                <w:rFonts w:ascii="Tahoma" w:hAnsi="Tahoma" w:cs="Tahoma"/>
                <w:bCs/>
                <w:szCs w:val="20"/>
              </w:rPr>
              <w:t>(склады, архивы, гаражи, серверные, помещения электрощитовых и тепловых узлов, подсобные помещения)</w:t>
            </w:r>
          </w:p>
          <w:p w:rsidR="00EF075F" w:rsidRPr="00C227E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EF075F" w:rsidRPr="00C227EF" w:rsidRDefault="00EF075F" w:rsidP="00EF075F">
            <w:pPr>
              <w:keepNext/>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bl>
    <w:p w:rsidR="00EF075F" w:rsidRDefault="00EF075F" w:rsidP="00EF075F">
      <w:pPr>
        <w:spacing w:after="120"/>
        <w:rPr>
          <w:rFonts w:ascii="Tahoma" w:hAnsi="Tahoma" w:cs="Tahoma"/>
          <w:b/>
          <w:szCs w:val="20"/>
        </w:rPr>
      </w:pPr>
    </w:p>
    <w:p w:rsidR="00EF075F" w:rsidRPr="00F249F6" w:rsidRDefault="00EF075F" w:rsidP="00EF075F">
      <w:pPr>
        <w:keepNext/>
        <w:spacing w:after="120"/>
        <w:rPr>
          <w:rFonts w:ascii="Tahoma" w:hAnsi="Tahoma" w:cs="Tahoma"/>
          <w:b/>
          <w:bCs/>
        </w:rPr>
      </w:pPr>
      <w:r w:rsidRPr="00F249F6">
        <w:rPr>
          <w:rFonts w:ascii="Tahoma" w:hAnsi="Tahoma" w:cs="Tahoma"/>
          <w:b/>
          <w:bCs/>
        </w:rPr>
        <w:t xml:space="preserve">1.4. Для всех объектов всех типов помещений </w:t>
      </w:r>
    </w:p>
    <w:p w:rsidR="00EF075F" w:rsidRPr="004146D2" w:rsidRDefault="00EF075F" w:rsidP="00EF075F">
      <w:pPr>
        <w:keepNext/>
        <w:spacing w:after="120"/>
        <w:ind w:left="360"/>
        <w:contextualSpacing/>
        <w:rPr>
          <w:rFonts w:ascii="Tahoma" w:hAnsi="Tahoma" w:cs="Tahoma"/>
          <w:b/>
          <w:bCs/>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F075F" w:rsidRPr="004146D2" w:rsidTr="00EF075F">
        <w:tc>
          <w:tcPr>
            <w:tcW w:w="6021" w:type="dxa"/>
            <w:vAlign w:val="center"/>
          </w:tcPr>
          <w:p w:rsidR="00EF075F" w:rsidRPr="004146D2" w:rsidRDefault="00EF075F" w:rsidP="00C2585D">
            <w:pPr>
              <w:keepNext/>
              <w:outlineLvl w:val="0"/>
              <w:rPr>
                <w:rFonts w:ascii="Tahoma" w:hAnsi="Tahoma" w:cs="Tahoma"/>
              </w:rPr>
            </w:pPr>
            <w:r w:rsidRPr="004146D2">
              <w:rPr>
                <w:rFonts w:ascii="Tahoma" w:hAnsi="Tahoma" w:cs="Tahoma"/>
              </w:rPr>
              <w:t>Мойка внутреннего и наружного остекления объектов</w:t>
            </w:r>
          </w:p>
        </w:tc>
        <w:tc>
          <w:tcPr>
            <w:tcW w:w="3761" w:type="dxa"/>
            <w:vAlign w:val="center"/>
          </w:tcPr>
          <w:p w:rsidR="00EF075F" w:rsidRPr="004146D2" w:rsidRDefault="00EF075F" w:rsidP="00C2585D">
            <w:pPr>
              <w:keepNext/>
              <w:spacing w:after="120"/>
              <w:jc w:val="center"/>
              <w:rPr>
                <w:rFonts w:ascii="Tahoma" w:hAnsi="Tahoma" w:cs="Tahoma"/>
                <w:bCs/>
              </w:rPr>
            </w:pPr>
            <w:r w:rsidRPr="004146D2">
              <w:rPr>
                <w:rFonts w:ascii="Tahoma" w:hAnsi="Tahoma" w:cs="Tahoma"/>
              </w:rPr>
              <w:t xml:space="preserve">2 раз в год </w:t>
            </w:r>
          </w:p>
        </w:tc>
      </w:tr>
      <w:tr w:rsidR="00EF075F" w:rsidRPr="004146D2" w:rsidTr="00EF075F">
        <w:tc>
          <w:tcPr>
            <w:tcW w:w="6021" w:type="dxa"/>
            <w:vAlign w:val="center"/>
          </w:tcPr>
          <w:p w:rsidR="00EF075F" w:rsidRPr="004146D2" w:rsidRDefault="00EF075F" w:rsidP="00C2585D">
            <w:pPr>
              <w:keepNext/>
              <w:outlineLvl w:val="0"/>
              <w:rPr>
                <w:rFonts w:ascii="Tahoma" w:hAnsi="Tahoma" w:cs="Tahoma"/>
              </w:rPr>
            </w:pPr>
            <w:r w:rsidRPr="004146D2">
              <w:rPr>
                <w:rFonts w:ascii="Tahoma" w:hAnsi="Tahoma" w:cs="Tahoma"/>
              </w:rPr>
              <w:t>Мойка фасадов зданий высотой не выше одного этажа, площадью не более 100 кв.м. (один объект)</w:t>
            </w:r>
          </w:p>
        </w:tc>
        <w:tc>
          <w:tcPr>
            <w:tcW w:w="3761" w:type="dxa"/>
            <w:vAlign w:val="center"/>
          </w:tcPr>
          <w:p w:rsidR="00EF075F" w:rsidRPr="004146D2" w:rsidRDefault="00EF075F" w:rsidP="00C2585D">
            <w:pPr>
              <w:keepNext/>
              <w:spacing w:after="120"/>
              <w:jc w:val="center"/>
              <w:rPr>
                <w:rFonts w:ascii="Tahoma" w:hAnsi="Tahoma" w:cs="Tahoma"/>
              </w:rPr>
            </w:pPr>
            <w:r w:rsidRPr="004146D2">
              <w:rPr>
                <w:rFonts w:ascii="Tahoma" w:hAnsi="Tahoma" w:cs="Tahoma"/>
              </w:rPr>
              <w:t>1 раз в год</w:t>
            </w:r>
          </w:p>
        </w:tc>
      </w:tr>
    </w:tbl>
    <w:tbl>
      <w:tblPr>
        <w:tblpPr w:leftFromText="180" w:rightFromText="180" w:vertAnchor="text" w:horzAnchor="margin" w:tblpY="918"/>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rPr>
                <w:rFonts w:ascii="Tahoma" w:hAnsi="Tahoma" w:cs="Tahoma"/>
                <w:b/>
                <w:szCs w:val="20"/>
                <w:lang w:eastAsia="en-US"/>
              </w:rPr>
            </w:pPr>
            <w:r w:rsidRPr="004146D2">
              <w:rPr>
                <w:rFonts w:ascii="Tahoma" w:hAnsi="Tahoma" w:cs="Tahoma"/>
                <w:b/>
                <w:szCs w:val="20"/>
                <w:lang w:eastAsia="en-US"/>
              </w:rPr>
              <w:t>2. КОМПЛЕКСНАЯ УБОРКА ПРИЛЕГАЮЩИХ ТЕРРИТОРИЙ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b/>
                <w:szCs w:val="20"/>
                <w:lang w:eastAsia="en-US"/>
              </w:rPr>
            </w:pPr>
            <w:r w:rsidRPr="004146D2">
              <w:rPr>
                <w:rFonts w:ascii="Tahoma" w:hAnsi="Tahoma" w:cs="Tahoma"/>
                <w:b/>
                <w:szCs w:val="20"/>
                <w:lang w:eastAsia="en-US"/>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ПЕРИОДИЧНОСТЬ</w:t>
            </w:r>
          </w:p>
        </w:tc>
      </w:tr>
      <w:tr w:rsidR="00EF075F" w:rsidRPr="004146D2" w:rsidTr="00EF075F">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Летний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Ежедневно</w:t>
            </w:r>
          </w:p>
          <w:p w:rsidR="00EF075F" w:rsidRPr="004146D2" w:rsidRDefault="00EF075F" w:rsidP="00EF075F">
            <w:pPr>
              <w:keepNext/>
              <w:outlineLvl w:val="0"/>
              <w:rPr>
                <w:rFonts w:ascii="Tahoma" w:hAnsi="Tahoma" w:cs="Tahoma"/>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1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 xml:space="preserve">Ежедневно </w:t>
            </w:r>
          </w:p>
          <w:p w:rsidR="00EF075F" w:rsidRPr="004146D2" w:rsidRDefault="00EF075F" w:rsidP="00EF075F">
            <w:pPr>
              <w:keepNext/>
              <w:spacing w:after="120"/>
              <w:jc w:val="center"/>
              <w:rPr>
                <w:rFonts w:ascii="Tahoma" w:hAnsi="Tahoma" w:cs="Tahoma"/>
                <w:b/>
                <w:bCs/>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Очистка решеток дождеприемных колодцев и приямков от грунтово-песчанных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2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в зависимости от погодных условий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При высоте травы более 10 см.</w:t>
            </w:r>
          </w:p>
        </w:tc>
      </w:tr>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Зимний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Обработка проезжей части проездов, парковок, тротуаров, ступеней противогололедными материалами</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Ежедневно</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1 раза в неделю</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bl>
    <w:p w:rsidR="00EF075F" w:rsidRPr="004146D2" w:rsidRDefault="00EF075F" w:rsidP="00EF075F">
      <w:pPr>
        <w:keepNext/>
        <w:spacing w:after="120"/>
        <w:rPr>
          <w:rFonts w:ascii="Tahoma" w:hAnsi="Tahoma" w:cs="Tahoma"/>
          <w:b/>
          <w:bCs/>
          <w:szCs w:val="20"/>
        </w:rPr>
      </w:pPr>
    </w:p>
    <w:p w:rsidR="00D3139A" w:rsidRPr="004146D2" w:rsidRDefault="00D3139A" w:rsidP="00D3139A">
      <w:pPr>
        <w:keepNext/>
        <w:spacing w:after="120"/>
        <w:rPr>
          <w:rFonts w:ascii="Tahoma" w:hAnsi="Tahoma" w:cs="Tahoma"/>
          <w:b/>
          <w:bCs/>
          <w:szCs w:val="20"/>
        </w:rPr>
      </w:pPr>
    </w:p>
    <w:p w:rsidR="00D3139A" w:rsidRPr="004146D2" w:rsidRDefault="00D3139A" w:rsidP="00D3139A">
      <w:pPr>
        <w:keepNext/>
        <w:spacing w:after="120" w:line="240" w:lineRule="auto"/>
        <w:rPr>
          <w:rFonts w:ascii="Tahoma" w:eastAsia="Times New Roman" w:hAnsi="Tahoma" w:cs="Tahoma"/>
          <w:bCs/>
          <w:i/>
          <w:szCs w:val="20"/>
        </w:rPr>
      </w:pPr>
    </w:p>
    <w:p w:rsidR="00D3139A" w:rsidRPr="004146D2" w:rsidRDefault="00D3139A" w:rsidP="00D3139A">
      <w:pPr>
        <w:rPr>
          <w:rFonts w:ascii="Tahoma" w:hAnsi="Tahoma" w:cs="Tahoma"/>
          <w:szCs w:val="20"/>
        </w:rPr>
      </w:pPr>
    </w:p>
    <w:p w:rsidR="00D3139A" w:rsidRPr="004146D2" w:rsidRDefault="00D3139A" w:rsidP="00D3139A">
      <w:pPr>
        <w:tabs>
          <w:tab w:val="center" w:pos="4677"/>
        </w:tabs>
        <w:spacing w:after="0" w:line="240" w:lineRule="auto"/>
        <w:ind w:firstLine="567"/>
        <w:jc w:val="center"/>
        <w:rPr>
          <w:rFonts w:ascii="Tahoma" w:eastAsia="Times New Roman" w:hAnsi="Tahoma" w:cs="Tahoma"/>
          <w:szCs w:val="20"/>
        </w:rPr>
      </w:pPr>
    </w:p>
    <w:p w:rsidR="00D3139A" w:rsidRPr="004146D2" w:rsidRDefault="00D3139A" w:rsidP="00D3139A">
      <w:pPr>
        <w:spacing w:after="0" w:line="240" w:lineRule="auto"/>
        <w:rPr>
          <w:rFonts w:ascii="Tahoma" w:eastAsia="Times New Roman" w:hAnsi="Tahoma" w:cs="Tahoma"/>
          <w:szCs w:val="20"/>
        </w:rPr>
      </w:pPr>
    </w:p>
    <w:p w:rsidR="00827C06" w:rsidRPr="004146D2" w:rsidRDefault="00827C06" w:rsidP="00827C06">
      <w:pPr>
        <w:keepNext/>
        <w:spacing w:after="120"/>
        <w:rPr>
          <w:rFonts w:ascii="Tahoma" w:hAnsi="Tahoma" w:cs="Tahoma"/>
          <w:b/>
          <w:bCs/>
          <w:szCs w:val="20"/>
        </w:rPr>
      </w:pPr>
    </w:p>
    <w:p w:rsidR="00827C06" w:rsidRDefault="00827C0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Pr="004146D2" w:rsidRDefault="00F249F6" w:rsidP="00827C06">
      <w:pPr>
        <w:keepNext/>
        <w:spacing w:after="120" w:line="240" w:lineRule="auto"/>
        <w:rPr>
          <w:rFonts w:ascii="Tahoma" w:eastAsia="Times New Roman" w:hAnsi="Tahoma" w:cs="Tahoma"/>
          <w:bCs/>
          <w:i/>
          <w:szCs w:val="20"/>
        </w:rPr>
      </w:pPr>
    </w:p>
    <w:p w:rsidR="00827C06" w:rsidRPr="00F91F31" w:rsidRDefault="00827C06" w:rsidP="00827C06">
      <w:pPr>
        <w:rPr>
          <w:rFonts w:cs="Times New Roman"/>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244FC4" w:rsidTr="00EC40E2">
        <w:tc>
          <w:tcPr>
            <w:tcW w:w="4928" w:type="dxa"/>
          </w:tcPr>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____________________/</w:t>
            </w:r>
          </w:p>
          <w:p w:rsidR="00244FC4" w:rsidRDefault="00244FC4" w:rsidP="00EC40E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244FC4" w:rsidRDefault="00244FC4" w:rsidP="00EC40E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244FC4" w:rsidRDefault="00244FC4" w:rsidP="00EC40E2">
            <w:pPr>
              <w:spacing w:after="0" w:line="240" w:lineRule="auto"/>
              <w:ind w:right="176"/>
              <w:jc w:val="both"/>
              <w:rPr>
                <w:rFonts w:ascii="Tahoma" w:eastAsia="Times New Roman" w:hAnsi="Tahoma" w:cs="Tahoma"/>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proofErr w:type="spellStart"/>
            <w:r w:rsidR="001544A5">
              <w:rPr>
                <w:rFonts w:ascii="Tahoma" w:eastAsia="Times New Roman" w:hAnsi="Tahoma" w:cs="Tahoma"/>
                <w:spacing w:val="-3"/>
                <w:szCs w:val="20"/>
                <w:u w:val="single"/>
              </w:rPr>
              <w:t>П.А.Овчаров</w:t>
            </w:r>
            <w:proofErr w:type="spellEnd"/>
            <w:r w:rsidR="003905DA">
              <w:rPr>
                <w:rFonts w:ascii="Tahoma" w:eastAsia="Times New Roman" w:hAnsi="Tahoma" w:cs="Tahoma"/>
                <w:spacing w:val="-3"/>
                <w:szCs w:val="20"/>
                <w:u w:val="single"/>
              </w:rPr>
              <w:t>/</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827C06" w:rsidRDefault="00827C06" w:rsidP="00827C06">
      <w:pPr>
        <w:sectPr w:rsidR="00827C06" w:rsidSect="00733A36">
          <w:headerReference w:type="even" r:id="rId9"/>
          <w:headerReference w:type="default" r:id="rId10"/>
          <w:footerReference w:type="even" r:id="rId11"/>
          <w:footerReference w:type="default" r:id="rId12"/>
          <w:footerReference w:type="first" r:id="rId13"/>
          <w:pgSz w:w="11907" w:h="16839" w:code="1"/>
          <w:pgMar w:top="568" w:right="567" w:bottom="851" w:left="1276" w:header="279" w:footer="146" w:gutter="0"/>
          <w:cols w:space="720"/>
          <w:titlePg/>
          <w:docGrid w:linePitch="360"/>
        </w:sectPr>
      </w:pPr>
    </w:p>
    <w:p w:rsidR="00C94DD0" w:rsidRDefault="00C94DD0" w:rsidP="00827C06">
      <w:pPr>
        <w:rPr>
          <w:rFonts w:ascii="Tahoma" w:hAnsi="Tahoma" w:cs="Tahoma"/>
          <w:szCs w:val="20"/>
        </w:rPr>
      </w:pPr>
    </w:p>
    <w:p w:rsidR="00C94DD0" w:rsidRDefault="00C94DD0" w:rsidP="00827C06">
      <w:pPr>
        <w:rPr>
          <w:rFonts w:ascii="Tahoma" w:hAnsi="Tahoma" w:cs="Tahoma"/>
          <w:szCs w:val="20"/>
        </w:rPr>
      </w:pP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Приложение №3</w:t>
      </w: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827C06" w:rsidRPr="00BC1FA0" w:rsidRDefault="00827C06" w:rsidP="00827C06">
      <w:pPr>
        <w:pStyle w:val="24"/>
        <w:spacing w:after="0" w:line="240" w:lineRule="auto"/>
        <w:ind w:right="213"/>
        <w:jc w:val="center"/>
        <w:rPr>
          <w:rFonts w:cs="Tahoma"/>
          <w:szCs w:val="20"/>
        </w:rPr>
      </w:pPr>
      <w:r>
        <w:rPr>
          <w:rFonts w:cs="Tahoma"/>
          <w:szCs w:val="20"/>
        </w:rPr>
        <w:t xml:space="preserve">                                                                                                                                                                </w:t>
      </w:r>
      <w:r w:rsidR="00C94DD0">
        <w:rPr>
          <w:rFonts w:cs="Tahoma"/>
          <w:szCs w:val="20"/>
        </w:rPr>
        <w:t>от «___»______________ 2025</w:t>
      </w:r>
      <w:r>
        <w:rPr>
          <w:rFonts w:cs="Tahoma"/>
          <w:szCs w:val="20"/>
        </w:rPr>
        <w:t xml:space="preserve"> </w:t>
      </w:r>
      <w:r w:rsidRPr="00BC1FA0">
        <w:rPr>
          <w:rFonts w:cs="Tahoma"/>
          <w:szCs w:val="20"/>
        </w:rPr>
        <w:t>г.</w:t>
      </w:r>
    </w:p>
    <w:p w:rsidR="00827C06" w:rsidRPr="00BC1FA0" w:rsidRDefault="00827C06" w:rsidP="00827C06">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827C06" w:rsidRPr="00BC1FA0" w:rsidRDefault="00827C06" w:rsidP="00827C06">
      <w:pPr>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ФОРМА</w:t>
      </w:r>
    </w:p>
    <w:p w:rsidR="00827C06" w:rsidRPr="00BC1FA0" w:rsidRDefault="00827C06" w:rsidP="00827C06">
      <w:pPr>
        <w:spacing w:after="0" w:line="240" w:lineRule="auto"/>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827C06" w:rsidRPr="00BC1FA0" w:rsidTr="00733A3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b/>
                <w:bCs/>
                <w:szCs w:val="20"/>
                <w:lang w:eastAsia="en-US"/>
              </w:rPr>
            </w:pP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r>
      <w:tr w:rsidR="00827C06" w:rsidRPr="00BC1FA0" w:rsidTr="00733A36">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7C06" w:rsidRPr="00BC1FA0" w:rsidRDefault="00827C06" w:rsidP="00733A36">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r>
      <w:tr w:rsidR="00827C06" w:rsidRPr="00BC1FA0" w:rsidTr="00733A36">
        <w:tc>
          <w:tcPr>
            <w:tcW w:w="616" w:type="dxa"/>
            <w:vAlign w:val="center"/>
            <w:hideMark/>
          </w:tcPr>
          <w:p w:rsidR="00827C06" w:rsidRPr="00BC1FA0" w:rsidRDefault="00827C06" w:rsidP="00733A36">
            <w:pPr>
              <w:spacing w:after="0" w:line="240" w:lineRule="auto"/>
              <w:rPr>
                <w:rFonts w:ascii="Tahoma" w:eastAsiaTheme="minorHAnsi" w:hAnsi="Tahoma" w:cs="Tahoma"/>
                <w:szCs w:val="20"/>
                <w:lang w:eastAsia="en-US"/>
              </w:rPr>
            </w:pPr>
          </w:p>
        </w:tc>
        <w:tc>
          <w:tcPr>
            <w:tcW w:w="493" w:type="dxa"/>
            <w:vAlign w:val="center"/>
            <w:hideMark/>
          </w:tcPr>
          <w:p w:rsidR="00827C06" w:rsidRPr="00BC1FA0" w:rsidRDefault="00827C06" w:rsidP="00733A36">
            <w:pPr>
              <w:spacing w:after="0" w:line="240" w:lineRule="auto"/>
              <w:rPr>
                <w:rFonts w:ascii="Tahoma" w:eastAsia="Cambria" w:hAnsi="Tahoma" w:cs="Tahoma"/>
                <w:szCs w:val="20"/>
              </w:rPr>
            </w:pPr>
          </w:p>
        </w:tc>
        <w:tc>
          <w:tcPr>
            <w:tcW w:w="569" w:type="dxa"/>
            <w:vAlign w:val="center"/>
            <w:hideMark/>
          </w:tcPr>
          <w:p w:rsidR="00827C06" w:rsidRPr="00BC1FA0" w:rsidRDefault="00827C06" w:rsidP="00733A36">
            <w:pPr>
              <w:spacing w:after="0" w:line="240" w:lineRule="auto"/>
              <w:rPr>
                <w:rFonts w:ascii="Tahoma" w:eastAsia="Cambria" w:hAnsi="Tahoma" w:cs="Tahoma"/>
                <w:szCs w:val="20"/>
              </w:rPr>
            </w:pPr>
          </w:p>
        </w:tc>
        <w:tc>
          <w:tcPr>
            <w:tcW w:w="564" w:type="dxa"/>
            <w:vAlign w:val="center"/>
            <w:hideMark/>
          </w:tcPr>
          <w:p w:rsidR="00827C06" w:rsidRPr="00BC1FA0" w:rsidRDefault="00827C06" w:rsidP="00733A36">
            <w:pPr>
              <w:spacing w:after="0" w:line="240" w:lineRule="auto"/>
              <w:rPr>
                <w:rFonts w:ascii="Tahoma" w:eastAsia="Cambria" w:hAnsi="Tahoma" w:cs="Tahoma"/>
                <w:szCs w:val="20"/>
              </w:rPr>
            </w:pPr>
          </w:p>
        </w:tc>
        <w:tc>
          <w:tcPr>
            <w:tcW w:w="446" w:type="dxa"/>
            <w:vAlign w:val="center"/>
            <w:hideMark/>
          </w:tcPr>
          <w:p w:rsidR="00827C06" w:rsidRPr="00BC1FA0" w:rsidRDefault="00827C06" w:rsidP="00733A36">
            <w:pPr>
              <w:spacing w:after="0" w:line="240" w:lineRule="auto"/>
              <w:rPr>
                <w:rFonts w:ascii="Tahoma" w:eastAsia="Cambria" w:hAnsi="Tahoma" w:cs="Tahoma"/>
                <w:szCs w:val="20"/>
              </w:rPr>
            </w:pPr>
          </w:p>
        </w:tc>
        <w:tc>
          <w:tcPr>
            <w:tcW w:w="3090" w:type="dxa"/>
            <w:vAlign w:val="center"/>
            <w:hideMark/>
          </w:tcPr>
          <w:p w:rsidR="00827C06" w:rsidRPr="00BC1FA0" w:rsidRDefault="00827C06" w:rsidP="00733A36">
            <w:pPr>
              <w:spacing w:after="0" w:line="240" w:lineRule="auto"/>
              <w:rPr>
                <w:rFonts w:ascii="Tahoma" w:eastAsia="Cambria" w:hAnsi="Tahoma" w:cs="Tahoma"/>
                <w:szCs w:val="20"/>
              </w:rPr>
            </w:pPr>
          </w:p>
        </w:tc>
        <w:tc>
          <w:tcPr>
            <w:tcW w:w="3261" w:type="dxa"/>
            <w:vAlign w:val="center"/>
            <w:hideMark/>
          </w:tcPr>
          <w:p w:rsidR="00827C06" w:rsidRPr="00BC1FA0" w:rsidRDefault="00827C06" w:rsidP="00733A36">
            <w:pPr>
              <w:spacing w:after="0" w:line="240" w:lineRule="auto"/>
              <w:rPr>
                <w:rFonts w:ascii="Tahoma" w:eastAsia="Cambria" w:hAnsi="Tahoma" w:cs="Tahoma"/>
                <w:szCs w:val="20"/>
              </w:rPr>
            </w:pPr>
          </w:p>
        </w:tc>
        <w:tc>
          <w:tcPr>
            <w:tcW w:w="2976" w:type="dxa"/>
            <w:vAlign w:val="center"/>
            <w:hideMark/>
          </w:tcPr>
          <w:p w:rsidR="00827C06" w:rsidRPr="00BC1FA0" w:rsidRDefault="00827C06" w:rsidP="00733A36">
            <w:pPr>
              <w:spacing w:after="0" w:line="240" w:lineRule="auto"/>
              <w:rPr>
                <w:rFonts w:ascii="Tahoma" w:eastAsia="Cambria" w:hAnsi="Tahoma" w:cs="Tahoma"/>
                <w:szCs w:val="20"/>
              </w:rPr>
            </w:pPr>
          </w:p>
        </w:tc>
        <w:tc>
          <w:tcPr>
            <w:tcW w:w="2343" w:type="dxa"/>
            <w:vAlign w:val="center"/>
            <w:hideMark/>
          </w:tcPr>
          <w:p w:rsidR="00827C06" w:rsidRPr="00BC1FA0" w:rsidRDefault="00827C06" w:rsidP="00733A36">
            <w:pPr>
              <w:spacing w:after="0" w:line="240" w:lineRule="auto"/>
              <w:rPr>
                <w:rFonts w:ascii="Tahoma" w:eastAsia="Cambria" w:hAnsi="Tahoma" w:cs="Tahoma"/>
                <w:szCs w:val="20"/>
              </w:rPr>
            </w:pPr>
          </w:p>
        </w:tc>
      </w:tr>
    </w:tbl>
    <w:p w:rsidR="00827C06" w:rsidRPr="00BC1FA0" w:rsidRDefault="00827C06" w:rsidP="00827C06">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827C06" w:rsidRPr="00BC1FA0" w:rsidRDefault="00827C06" w:rsidP="00827C06">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A51B14"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A51B14">
              <w:rPr>
                <w:rFonts w:ascii="Tahoma" w:eastAsia="Times New Roman" w:hAnsi="Tahoma" w:cs="Tahoma"/>
                <w:spacing w:val="-3"/>
                <w:szCs w:val="20"/>
              </w:rPr>
              <w:t>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proofErr w:type="gramStart"/>
            <w:r>
              <w:rPr>
                <w:rFonts w:ascii="Tahoma" w:eastAsia="Times New Roman" w:hAnsi="Tahoma" w:cs="Tahoma"/>
                <w:spacing w:val="-3"/>
                <w:szCs w:val="20"/>
              </w:rPr>
              <w:t>/</w:t>
            </w:r>
            <w:r>
              <w:rPr>
                <w:rFonts w:ascii="Tahoma" w:eastAsia="Times New Roman" w:hAnsi="Tahoma" w:cs="Tahoma"/>
                <w:spacing w:val="-3"/>
                <w:szCs w:val="20"/>
                <w:u w:val="single"/>
              </w:rPr>
              <w:t xml:space="preserve"> </w:t>
            </w:r>
            <w:r w:rsidR="003905DA">
              <w:rPr>
                <w:rFonts w:ascii="Tahoma" w:eastAsia="Times New Roman" w:hAnsi="Tahoma" w:cs="Tahoma"/>
                <w:spacing w:val="-3"/>
                <w:szCs w:val="20"/>
                <w:u w:val="single"/>
              </w:rPr>
              <w:t xml:space="preserve"> </w:t>
            </w:r>
            <w:proofErr w:type="spellStart"/>
            <w:r w:rsidR="003905DA">
              <w:rPr>
                <w:rFonts w:ascii="Tahoma" w:eastAsia="Times New Roman" w:hAnsi="Tahoma" w:cs="Tahoma"/>
                <w:spacing w:val="-3"/>
                <w:szCs w:val="20"/>
                <w:u w:val="single"/>
              </w:rPr>
              <w:t>П.А.Овчаров</w:t>
            </w:r>
            <w:proofErr w:type="spellEnd"/>
            <w:proofErr w:type="gramEnd"/>
            <w:r>
              <w:rPr>
                <w:rFonts w:ascii="Tahoma" w:eastAsia="Times New Roman" w:hAnsi="Tahoma" w:cs="Tahoma"/>
                <w:spacing w:val="-3"/>
                <w:szCs w:val="20"/>
                <w:u w:val="single"/>
              </w:rPr>
              <w:t>.</w:t>
            </w:r>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Default="00827C06" w:rsidP="00827C06">
      <w:pPr>
        <w:pStyle w:val="aff2"/>
        <w:ind w:firstLine="0"/>
        <w:jc w:val="cente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B413A" w:rsidRDefault="008B413A" w:rsidP="00827C06">
      <w:pPr>
        <w:rPr>
          <w:rFonts w:ascii="Tahoma" w:hAnsi="Tahoma" w:cs="Tahoma"/>
          <w:szCs w:val="20"/>
        </w:rPr>
        <w:sectPr w:rsidR="008B413A" w:rsidSect="00733A36">
          <w:pgSz w:w="16839" w:h="11907" w:orient="landscape" w:code="9"/>
          <w:pgMar w:top="567" w:right="255" w:bottom="567" w:left="851" w:header="278" w:footer="147" w:gutter="0"/>
          <w:cols w:space="720"/>
          <w:titlePg/>
          <w:docGrid w:linePitch="360"/>
        </w:sectPr>
      </w:pPr>
    </w:p>
    <w:p w:rsidR="008B413A" w:rsidRDefault="008B413A" w:rsidP="00827C06">
      <w:pPr>
        <w:rPr>
          <w:rFonts w:ascii="Tahoma" w:hAnsi="Tahoma" w:cs="Tahoma"/>
          <w:szCs w:val="20"/>
        </w:rPr>
      </w:pPr>
    </w:p>
    <w:p w:rsidR="008B413A" w:rsidRPr="00C57053" w:rsidRDefault="008B413A" w:rsidP="008B413A">
      <w:pPr>
        <w:spacing w:after="0" w:line="240" w:lineRule="auto"/>
        <w:jc w:val="right"/>
        <w:rPr>
          <w:rFonts w:ascii="Arial" w:hAnsi="Arial" w:cs="Arial"/>
        </w:rPr>
      </w:pPr>
      <w:r>
        <w:rPr>
          <w:rFonts w:ascii="Arial" w:hAnsi="Arial" w:cs="Arial"/>
        </w:rPr>
        <w:t>Приложение 4</w:t>
      </w:r>
      <w:r w:rsidRPr="00C57053">
        <w:rPr>
          <w:rFonts w:ascii="Arial" w:hAnsi="Arial" w:cs="Arial"/>
        </w:rPr>
        <w:t xml:space="preserve"> </w:t>
      </w:r>
    </w:p>
    <w:p w:rsidR="008B413A" w:rsidRDefault="008B413A" w:rsidP="008B413A">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8B413A" w:rsidRPr="00C57053" w:rsidRDefault="008B413A" w:rsidP="008B413A">
      <w:pPr>
        <w:spacing w:after="0" w:line="240" w:lineRule="auto"/>
        <w:jc w:val="right"/>
        <w:rPr>
          <w:rFonts w:ascii="Arial" w:hAnsi="Arial" w:cs="Arial"/>
        </w:rPr>
      </w:pP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p>
    <w:p w:rsidR="008B413A" w:rsidRPr="006D57ED" w:rsidRDefault="008B413A" w:rsidP="008B413A">
      <w:pPr>
        <w:spacing w:after="0" w:line="240" w:lineRule="auto"/>
        <w:rPr>
          <w:rFonts w:ascii="Tahoma" w:hAnsi="Tahoma" w:cs="Tahoma"/>
          <w:bCs/>
          <w:i/>
        </w:rPr>
      </w:pPr>
    </w:p>
    <w:p w:rsidR="008B413A" w:rsidRPr="006D57ED" w:rsidRDefault="008B413A" w:rsidP="008B413A">
      <w:pPr>
        <w:tabs>
          <w:tab w:val="left" w:pos="7605"/>
        </w:tabs>
        <w:spacing w:after="0" w:line="240" w:lineRule="auto"/>
        <w:jc w:val="center"/>
        <w:rPr>
          <w:rFonts w:ascii="Tahoma" w:hAnsi="Tahoma" w:cs="Tahoma"/>
          <w:b/>
        </w:rPr>
      </w:pPr>
      <w:r w:rsidRPr="006D57ED">
        <w:rPr>
          <w:rFonts w:ascii="Tahoma" w:hAnsi="Tahoma" w:cs="Tahoma"/>
          <w:b/>
        </w:rPr>
        <w:t>Акт  № от</w:t>
      </w:r>
      <w:r>
        <w:rPr>
          <w:rFonts w:ascii="Tahoma" w:hAnsi="Tahoma" w:cs="Tahoma"/>
          <w:b/>
        </w:rPr>
        <w:t>_________________</w:t>
      </w: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Исполнитель :</w:t>
      </w:r>
      <w:r>
        <w:rPr>
          <w:rFonts w:ascii="Tahoma" w:hAnsi="Tahoma" w:cs="Tahoma"/>
          <w:i/>
        </w:rPr>
        <w:t xml:space="preserve"> </w:t>
      </w:r>
    </w:p>
    <w:p w:rsidR="008B413A" w:rsidRPr="006D57ED"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8B413A" w:rsidRPr="006D57ED"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Ед.изм.</w:t>
            </w: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8B413A" w:rsidRPr="00B769C5" w:rsidRDefault="008B413A" w:rsidP="00733A36">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rPr>
            </w:pPr>
            <w:r>
              <w:rPr>
                <w:rFonts w:ascii="Tahoma" w:hAnsi="Tahoma" w:cs="Tahoma"/>
                <w:i/>
              </w:rPr>
              <w:t>Сумма, руб.</w:t>
            </w:r>
          </w:p>
        </w:tc>
      </w:tr>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896" w:type="dxa"/>
          </w:tcPr>
          <w:p w:rsidR="008B413A" w:rsidRPr="00320D5F" w:rsidRDefault="008B413A" w:rsidP="00733A36">
            <w:pPr>
              <w:tabs>
                <w:tab w:val="left" w:pos="7605"/>
              </w:tabs>
              <w:spacing w:after="0" w:line="240" w:lineRule="auto"/>
              <w:rPr>
                <w:rFonts w:ascii="Tahoma" w:hAnsi="Tahoma" w:cs="Tahoma"/>
                <w:i/>
                <w:sz w:val="22"/>
              </w:rPr>
            </w:pP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r>
    </w:tbl>
    <w:p w:rsidR="008B413A" w:rsidRPr="00D613EE" w:rsidRDefault="008B413A" w:rsidP="008B413A">
      <w:pPr>
        <w:tabs>
          <w:tab w:val="left" w:pos="7605"/>
        </w:tabs>
        <w:spacing w:after="0" w:line="240" w:lineRule="auto"/>
        <w:rPr>
          <w:rFonts w:ascii="Tahoma" w:hAnsi="Tahoma" w:cs="Tahoma"/>
          <w:i/>
        </w:rPr>
      </w:pPr>
    </w:p>
    <w:p w:rsidR="008B413A" w:rsidRPr="005124F6" w:rsidRDefault="008B413A" w:rsidP="008B413A">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8B413A" w:rsidRPr="005124F6" w:rsidRDefault="008B413A" w:rsidP="008B413A">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8B413A" w:rsidRPr="005124F6" w:rsidRDefault="008B413A" w:rsidP="008B413A">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8B413A" w:rsidRDefault="008B413A" w:rsidP="008B413A">
      <w:pPr>
        <w:tabs>
          <w:tab w:val="left" w:pos="7605"/>
        </w:tabs>
        <w:spacing w:after="0" w:line="240" w:lineRule="auto"/>
        <w:ind w:left="142"/>
        <w:jc w:val="both"/>
        <w:rPr>
          <w:rFonts w:ascii="Tahoma" w:hAnsi="Tahoma" w:cs="Tahoma"/>
          <w:i/>
        </w:rPr>
      </w:pPr>
    </w:p>
    <w:p w:rsidR="008B413A" w:rsidRPr="00AC1542" w:rsidRDefault="008B413A" w:rsidP="008B413A">
      <w:pPr>
        <w:tabs>
          <w:tab w:val="left" w:pos="7605"/>
        </w:tabs>
        <w:spacing w:after="0" w:line="240" w:lineRule="auto"/>
        <w:jc w:val="both"/>
        <w:rPr>
          <w:rFonts w:ascii="Tahoma" w:hAnsi="Tahoma" w:cs="Tahoma"/>
          <w:i/>
          <w:sz w:val="18"/>
          <w:szCs w:val="18"/>
        </w:rPr>
      </w:pPr>
    </w:p>
    <w:p w:rsidR="008B413A" w:rsidRPr="006D57ED" w:rsidRDefault="008B413A" w:rsidP="008B413A">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8B413A" w:rsidRPr="006D57ED" w:rsidRDefault="008B413A" w:rsidP="008B413A">
      <w:pPr>
        <w:tabs>
          <w:tab w:val="left" w:pos="7605"/>
        </w:tabs>
        <w:spacing w:after="0" w:line="240" w:lineRule="auto"/>
        <w:ind w:left="142"/>
        <w:jc w:val="both"/>
        <w:rPr>
          <w:rFonts w:ascii="Tahoma" w:hAnsi="Tahoma" w:cs="Tahoma"/>
          <w:i/>
        </w:rPr>
      </w:pPr>
    </w:p>
    <w:p w:rsidR="008B413A" w:rsidRPr="00CE248C" w:rsidRDefault="008B413A" w:rsidP="008B413A">
      <w:pPr>
        <w:spacing w:after="0" w:line="240" w:lineRule="auto"/>
      </w:pPr>
      <w:r>
        <w:t xml:space="preserve">Исполнитель </w:t>
      </w:r>
      <w:r w:rsidRPr="00CE248C">
        <w:t xml:space="preserve">: </w:t>
      </w:r>
      <w:r>
        <w:t xml:space="preserve">                                                                                             Заказчик </w:t>
      </w:r>
      <w:r w:rsidRPr="00CE248C">
        <w:t>:</w:t>
      </w:r>
    </w:p>
    <w:p w:rsidR="008B413A" w:rsidRDefault="008B413A" w:rsidP="008B413A">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8B413A" w:rsidRDefault="008B413A" w:rsidP="008B413A">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B413A" w:rsidTr="00733A36">
        <w:tc>
          <w:tcPr>
            <w:tcW w:w="4928" w:type="dxa"/>
          </w:tcPr>
          <w:p w:rsidR="008B413A" w:rsidRDefault="00A51B14"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p>
          <w:p w:rsidR="008B413A" w:rsidRDefault="008B413A" w:rsidP="00733A36">
            <w:pPr>
              <w:widowControl w:val="0"/>
              <w:shd w:val="clear" w:color="auto" w:fill="FFFFFF"/>
              <w:spacing w:after="0" w:line="240" w:lineRule="auto"/>
              <w:jc w:val="both"/>
              <w:rPr>
                <w:rFonts w:ascii="Tahoma" w:hAnsi="Tahoma" w:cs="Tahoma"/>
                <w:spacing w:val="-3"/>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8F34DB">
              <w:rPr>
                <w:rFonts w:ascii="Tahoma" w:hAnsi="Tahoma" w:cs="Tahoma"/>
                <w:spacing w:val="-3"/>
                <w:u w:val="single"/>
              </w:rPr>
              <w:t>_____________________</w:t>
            </w:r>
            <w:r>
              <w:rPr>
                <w:rFonts w:ascii="Tahoma" w:hAnsi="Tahoma" w:cs="Tahoma"/>
                <w:spacing w:val="-3"/>
                <w:u w:val="single"/>
              </w:rPr>
              <w:t>/</w:t>
            </w:r>
          </w:p>
          <w:p w:rsidR="008B413A" w:rsidRDefault="008B413A" w:rsidP="00733A36">
            <w:pPr>
              <w:widowControl w:val="0"/>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2025 года</w:t>
            </w:r>
          </w:p>
        </w:tc>
        <w:tc>
          <w:tcPr>
            <w:tcW w:w="5299" w:type="dxa"/>
          </w:tcPr>
          <w:p w:rsidR="008B413A" w:rsidRDefault="008B413A" w:rsidP="00733A36">
            <w:pPr>
              <w:spacing w:after="0" w:line="240" w:lineRule="auto"/>
              <w:ind w:right="176"/>
              <w:jc w:val="both"/>
              <w:rPr>
                <w:rFonts w:ascii="Tahoma" w:hAnsi="Tahoma" w:cs="Tahoma"/>
              </w:rPr>
            </w:pPr>
            <w:r>
              <w:rPr>
                <w:rFonts w:ascii="Tahoma" w:hAnsi="Tahoma" w:cs="Tahoma"/>
              </w:rPr>
              <w:t xml:space="preserve"> АО «ЭнергосбыТ Плюс»</w:t>
            </w:r>
          </w:p>
          <w:p w:rsidR="008B413A" w:rsidRDefault="008B413A" w:rsidP="00733A36">
            <w:pPr>
              <w:spacing w:after="0" w:line="240" w:lineRule="auto"/>
              <w:ind w:right="176"/>
              <w:jc w:val="both"/>
              <w:rPr>
                <w:rFonts w:ascii="Tahoma" w:hAnsi="Tahoma" w:cs="Tahoma"/>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proofErr w:type="spellStart"/>
            <w:proofErr w:type="gramStart"/>
            <w:r w:rsidR="00736A63">
              <w:rPr>
                <w:rFonts w:ascii="Tahoma" w:eastAsia="Times New Roman" w:hAnsi="Tahoma" w:cs="Tahoma"/>
                <w:spacing w:val="-3"/>
                <w:szCs w:val="20"/>
                <w:u w:val="single"/>
              </w:rPr>
              <w:t>П.А.Овчаров</w:t>
            </w:r>
            <w:proofErr w:type="spellEnd"/>
            <w:r w:rsidR="00736A63" w:rsidRPr="004E3665">
              <w:rPr>
                <w:rFonts w:ascii="Tahoma" w:hAnsi="Tahoma" w:cs="Tahoma"/>
                <w:spacing w:val="-3"/>
                <w:u w:val="single"/>
              </w:rPr>
              <w:t xml:space="preserve"> </w:t>
            </w:r>
            <w:r>
              <w:rPr>
                <w:rFonts w:ascii="Tahoma" w:hAnsi="Tahoma" w:cs="Tahoma"/>
                <w:spacing w:val="-3"/>
              </w:rPr>
              <w:t xml:space="preserve"> /</w:t>
            </w:r>
            <w:proofErr w:type="gramEnd"/>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2025 года</w:t>
            </w:r>
          </w:p>
        </w:tc>
      </w:tr>
    </w:tbl>
    <w:p w:rsidR="008B413A" w:rsidRPr="00C123FF" w:rsidRDefault="008B413A" w:rsidP="008B413A">
      <w:pPr>
        <w:spacing w:after="0" w:line="240" w:lineRule="auto"/>
      </w:pPr>
    </w:p>
    <w:p w:rsidR="008B413A" w:rsidRPr="00BB2239" w:rsidRDefault="008B413A" w:rsidP="008B413A">
      <w:pPr>
        <w:spacing w:after="0" w:line="240" w:lineRule="auto"/>
      </w:pPr>
    </w:p>
    <w:p w:rsidR="008B413A" w:rsidRPr="00BB2239"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Pr="00BB2239" w:rsidRDefault="008B413A" w:rsidP="008B413A">
      <w:pPr>
        <w:spacing w:after="0" w:line="240" w:lineRule="auto"/>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Pr="00BC1FA0" w:rsidRDefault="00827C06" w:rsidP="00827C06">
      <w:pPr>
        <w:spacing w:after="0" w:line="240" w:lineRule="auto"/>
        <w:ind w:right="252"/>
        <w:jc w:val="right"/>
        <w:rPr>
          <w:rFonts w:ascii="Tahoma" w:hAnsi="Tahoma" w:cs="Tahoma"/>
          <w:szCs w:val="20"/>
        </w:rPr>
      </w:pPr>
      <w:r>
        <w:rPr>
          <w:rFonts w:ascii="Tahoma" w:hAnsi="Tahoma" w:cs="Tahoma"/>
          <w:szCs w:val="20"/>
        </w:rPr>
        <w:t>Приложение №5</w:t>
      </w:r>
    </w:p>
    <w:p w:rsidR="00827C06" w:rsidRPr="00BC1FA0" w:rsidRDefault="00827C06" w:rsidP="00827C06">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827C06" w:rsidRDefault="00827C06" w:rsidP="00827C06">
      <w:pPr>
        <w:pStyle w:val="24"/>
        <w:spacing w:after="0" w:line="240" w:lineRule="auto"/>
        <w:ind w:right="213"/>
        <w:jc w:val="right"/>
        <w:rPr>
          <w:rFonts w:cs="Tahoma"/>
          <w:szCs w:val="20"/>
        </w:rPr>
      </w:pPr>
      <w:r>
        <w:rPr>
          <w:rFonts w:cs="Tahoma"/>
          <w:szCs w:val="20"/>
        </w:rPr>
        <w:t xml:space="preserve">                                                                                                                                                                 </w:t>
      </w:r>
      <w:r w:rsidRPr="00BC1FA0">
        <w:rPr>
          <w:rFonts w:cs="Tahoma"/>
          <w:szCs w:val="20"/>
        </w:rPr>
        <w:t>от «___»______________</w:t>
      </w:r>
      <w:r w:rsidR="00C94DD0">
        <w:rPr>
          <w:rFonts w:cs="Tahoma"/>
          <w:szCs w:val="20"/>
        </w:rPr>
        <w:t xml:space="preserve"> 2025</w:t>
      </w:r>
      <w:r>
        <w:rPr>
          <w:rFonts w:cs="Tahoma"/>
          <w:szCs w:val="20"/>
        </w:rPr>
        <w:t xml:space="preserve"> </w:t>
      </w:r>
      <w:r w:rsidRPr="00BC1FA0">
        <w:rPr>
          <w:rFonts w:cs="Tahoma"/>
          <w:szCs w:val="20"/>
        </w:rPr>
        <w:t>г.</w:t>
      </w:r>
      <w:r>
        <w:rPr>
          <w:rFonts w:cs="Tahoma"/>
          <w:szCs w:val="20"/>
        </w:rPr>
        <w:t xml:space="preserve"> </w:t>
      </w:r>
      <w:r w:rsidRPr="00BC1FA0">
        <w:rPr>
          <w:rFonts w:cs="Tahoma"/>
          <w:szCs w:val="20"/>
        </w:rPr>
        <w:t xml:space="preserve">                                                                                                                                             </w:t>
      </w:r>
      <w:r>
        <w:rPr>
          <w:rFonts w:cs="Tahoma"/>
          <w:szCs w:val="20"/>
        </w:rPr>
        <w:t xml:space="preserve">                                                          </w:t>
      </w:r>
      <w:r w:rsidRPr="00BC1FA0">
        <w:rPr>
          <w:rFonts w:cs="Tahoma"/>
          <w:szCs w:val="20"/>
        </w:rPr>
        <w:t>№______________________________________</w:t>
      </w:r>
    </w:p>
    <w:p w:rsidR="00827C06" w:rsidRPr="00BC1FA0" w:rsidRDefault="00827C06" w:rsidP="00827C06">
      <w:pPr>
        <w:pStyle w:val="24"/>
        <w:spacing w:after="0" w:line="240" w:lineRule="auto"/>
        <w:ind w:right="213"/>
        <w:jc w:val="center"/>
        <w:rPr>
          <w:rFonts w:cs="Tahoma"/>
          <w:b/>
          <w:szCs w:val="20"/>
        </w:rPr>
      </w:pPr>
    </w:p>
    <w:p w:rsidR="00827C06" w:rsidRDefault="00827C06" w:rsidP="00827C06">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827C06" w:rsidRDefault="00827C06" w:rsidP="00827C06">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fff1"/>
        <w:tblW w:w="0" w:type="auto"/>
        <w:tblLook w:val="04A0" w:firstRow="1" w:lastRow="0" w:firstColumn="1" w:lastColumn="0" w:noHBand="0" w:noVBand="1"/>
      </w:tblPr>
      <w:tblGrid>
        <w:gridCol w:w="507"/>
        <w:gridCol w:w="1493"/>
        <w:gridCol w:w="2562"/>
        <w:gridCol w:w="1800"/>
        <w:gridCol w:w="1839"/>
        <w:gridCol w:w="2562"/>
      </w:tblGrid>
      <w:tr w:rsidR="00827C06" w:rsidTr="00733A36">
        <w:trPr>
          <w:trHeight w:val="1260"/>
        </w:trPr>
        <w:tc>
          <w:tcPr>
            <w:tcW w:w="880" w:type="dxa"/>
          </w:tcPr>
          <w:p w:rsidR="00827C06" w:rsidRDefault="00827C06" w:rsidP="00733A36">
            <w:pPr>
              <w:rPr>
                <w:rFonts w:ascii="Tahoma" w:hAnsi="Tahoma" w:cs="Tahoma"/>
                <w:szCs w:val="20"/>
              </w:rPr>
            </w:pPr>
            <w:r>
              <w:rPr>
                <w:rFonts w:ascii="Tahoma" w:hAnsi="Tahoma" w:cs="Tahoma"/>
                <w:szCs w:val="20"/>
              </w:rPr>
              <w:t>№ п/п</w:t>
            </w:r>
          </w:p>
        </w:tc>
        <w:tc>
          <w:tcPr>
            <w:tcW w:w="3550" w:type="dxa"/>
          </w:tcPr>
          <w:p w:rsidR="00827C06" w:rsidRDefault="00827C06" w:rsidP="00733A36">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c>
          <w:tcPr>
            <w:tcW w:w="2406" w:type="dxa"/>
          </w:tcPr>
          <w:p w:rsidR="00827C06" w:rsidRDefault="00827C06" w:rsidP="00733A36">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827C06" w:rsidRDefault="00827C06" w:rsidP="00733A36">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r>
      <w:tr w:rsidR="00827C06" w:rsidTr="00733A36">
        <w:trPr>
          <w:trHeight w:val="361"/>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rPr>
          <w:trHeight w:val="70"/>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bl>
    <w:p w:rsidR="00827C06" w:rsidRPr="00BC1FA0" w:rsidRDefault="00827C06" w:rsidP="00827C06">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C94DD0"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8F34DB">
              <w:rPr>
                <w:rFonts w:ascii="Tahoma" w:eastAsia="Times New Roman" w:hAnsi="Tahoma" w:cs="Tahoma"/>
                <w:spacing w:val="-3"/>
                <w:szCs w:val="20"/>
                <w:u w:val="single"/>
              </w:rPr>
              <w:t>____________________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proofErr w:type="gramStart"/>
            <w:r>
              <w:rPr>
                <w:rFonts w:ascii="Tahoma" w:eastAsia="Times New Roman" w:hAnsi="Tahoma" w:cs="Tahoma"/>
                <w:spacing w:val="-3"/>
                <w:szCs w:val="20"/>
              </w:rPr>
              <w:t>/</w:t>
            </w:r>
            <w:r>
              <w:rPr>
                <w:rFonts w:ascii="Tahoma" w:eastAsia="Times New Roman" w:hAnsi="Tahoma" w:cs="Tahoma"/>
                <w:spacing w:val="-3"/>
                <w:szCs w:val="20"/>
                <w:u w:val="single"/>
              </w:rPr>
              <w:t xml:space="preserve"> </w:t>
            </w:r>
            <w:r w:rsidR="00864E6F">
              <w:rPr>
                <w:rFonts w:ascii="Tahoma" w:eastAsia="Times New Roman" w:hAnsi="Tahoma" w:cs="Tahoma"/>
                <w:spacing w:val="-3"/>
                <w:szCs w:val="20"/>
                <w:u w:val="single"/>
              </w:rPr>
              <w:t xml:space="preserve"> </w:t>
            </w:r>
            <w:proofErr w:type="spellStart"/>
            <w:r w:rsidR="00864E6F">
              <w:rPr>
                <w:rFonts w:ascii="Tahoma" w:eastAsia="Times New Roman" w:hAnsi="Tahoma" w:cs="Tahoma"/>
                <w:spacing w:val="-3"/>
                <w:szCs w:val="20"/>
                <w:u w:val="single"/>
              </w:rPr>
              <w:t>П.А.Овчаров</w:t>
            </w:r>
            <w:proofErr w:type="spellEnd"/>
            <w:proofErr w:type="gramEnd"/>
            <w:r w:rsidR="00864E6F">
              <w:rPr>
                <w:rFonts w:ascii="Tahoma" w:eastAsia="Times New Roman" w:hAnsi="Tahoma" w:cs="Tahoma"/>
                <w:spacing w:val="-3"/>
                <w:szCs w:val="20"/>
                <w:u w:val="single"/>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  _________________ 2025 </w:t>
            </w:r>
            <w:r w:rsidR="00827C06">
              <w:rPr>
                <w:rFonts w:ascii="Tahoma" w:eastAsia="Times New Roman" w:hAnsi="Tahoma" w:cs="Tahoma"/>
                <w:spacing w:val="-3"/>
                <w:szCs w:val="20"/>
              </w:rPr>
              <w:t>года</w:t>
            </w:r>
          </w:p>
        </w:tc>
      </w:tr>
    </w:tbl>
    <w:p w:rsidR="00827C06" w:rsidRDefault="00827C06" w:rsidP="00827C06"/>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sectPr w:rsidR="00827C06" w:rsidSect="008B413A">
          <w:pgSz w:w="11907" w:h="16839" w:code="9"/>
          <w:pgMar w:top="255" w:right="567" w:bottom="851" w:left="567" w:header="278" w:footer="147" w:gutter="0"/>
          <w:cols w:space="720"/>
          <w:titlePg/>
          <w:docGrid w:linePitch="360"/>
        </w:sectPr>
      </w:pP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827C06" w:rsidRPr="007973C1" w:rsidRDefault="00827C06" w:rsidP="00827C06">
      <w:pPr>
        <w:jc w:val="right"/>
        <w:rPr>
          <w:rFonts w:ascii="Tahoma" w:hAnsi="Tahoma" w:cs="Tahoma"/>
          <w:szCs w:val="20"/>
        </w:rPr>
      </w:pPr>
      <w:r>
        <w:rPr>
          <w:rFonts w:ascii="Tahoma" w:hAnsi="Tahoma" w:cs="Tahoma"/>
          <w:szCs w:val="20"/>
        </w:rPr>
        <w:t xml:space="preserve">                                                                                                                </w:t>
      </w:r>
      <w:r w:rsidR="007C5E46">
        <w:rPr>
          <w:rFonts w:ascii="Tahoma" w:hAnsi="Tahoma" w:cs="Tahoma"/>
          <w:szCs w:val="20"/>
        </w:rPr>
        <w:t>______________  2025</w:t>
      </w:r>
      <w:r>
        <w:rPr>
          <w:rFonts w:ascii="Tahoma" w:hAnsi="Tahoma" w:cs="Tahoma"/>
          <w:szCs w:val="20"/>
        </w:rPr>
        <w:t xml:space="preserve"> </w:t>
      </w:r>
      <w:r w:rsidRPr="007973C1">
        <w:rPr>
          <w:rFonts w:ascii="Tahoma" w:hAnsi="Tahoma" w:cs="Tahoma"/>
          <w:szCs w:val="20"/>
        </w:rPr>
        <w:t>г</w:t>
      </w:r>
    </w:p>
    <w:p w:rsidR="00827C06" w:rsidRDefault="00827C06" w:rsidP="00827C06">
      <w:pPr>
        <w:jc w:val="both"/>
        <w:rPr>
          <w:rFonts w:ascii="Tahoma" w:hAnsi="Tahoma" w:cs="Tahoma"/>
          <w:b/>
          <w:szCs w:val="20"/>
        </w:rPr>
      </w:pPr>
    </w:p>
    <w:p w:rsidR="00827C06" w:rsidRDefault="00827C06" w:rsidP="00827C06">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827C06"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827C06" w:rsidRPr="00F11329" w:rsidRDefault="00827C06" w:rsidP="00827C06">
      <w:pPr>
        <w:pStyle w:val="afff8"/>
        <w:ind w:left="142"/>
        <w:jc w:val="both"/>
        <w:rPr>
          <w:rFonts w:ascii="Tahoma" w:hAnsi="Tahoma" w:cs="Tahoma"/>
          <w:b/>
          <w:szCs w:val="20"/>
        </w:rPr>
      </w:pP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827C06" w:rsidRPr="004D092B"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827C06" w:rsidRPr="00F11329"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827C06" w:rsidRPr="00592341"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827C06" w:rsidRPr="00592341"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827C06"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827C06" w:rsidRPr="003D23D3"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827C06"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827C06" w:rsidRPr="003D23D3"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827C06" w:rsidRDefault="00827C06" w:rsidP="00827C06">
      <w:pPr>
        <w:pStyle w:val="afff8"/>
        <w:ind w:left="142"/>
        <w:jc w:val="both"/>
        <w:rPr>
          <w:rFonts w:ascii="Tahoma" w:hAnsi="Tahoma" w:cs="Tahoma"/>
          <w:b/>
          <w:szCs w:val="20"/>
        </w:rPr>
      </w:pP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827C06"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827C06" w:rsidRPr="00200618"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827C06"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827C06" w:rsidRPr="005177FC"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827C06" w:rsidRPr="003D23D3" w:rsidRDefault="00827C06" w:rsidP="00B2710B">
      <w:pPr>
        <w:pStyle w:val="afff8"/>
        <w:widowControl w:val="0"/>
        <w:numPr>
          <w:ilvl w:val="0"/>
          <w:numId w:val="31"/>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827C06" w:rsidRDefault="00827C06" w:rsidP="00827C06">
      <w:pPr>
        <w:pStyle w:val="afff8"/>
        <w:ind w:left="142"/>
        <w:jc w:val="both"/>
        <w:rPr>
          <w:rFonts w:ascii="Tahoma" w:hAnsi="Tahoma" w:cs="Tahoma"/>
          <w:b/>
          <w:szCs w:val="20"/>
        </w:rPr>
      </w:pP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827C06" w:rsidRPr="000356D9" w:rsidRDefault="00827C06" w:rsidP="00827C06">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827C06" w:rsidRPr="00200618" w:rsidRDefault="00827C06" w:rsidP="00827C06">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827C06" w:rsidRPr="000356D9"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827C06" w:rsidRPr="00AB083E"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827C06" w:rsidRPr="005177FC" w:rsidRDefault="00827C06" w:rsidP="00827C06">
      <w:pPr>
        <w:pStyle w:val="afff8"/>
        <w:widowControl w:val="0"/>
        <w:tabs>
          <w:tab w:val="num" w:pos="1134"/>
        </w:tabs>
        <w:ind w:left="142"/>
        <w:jc w:val="both"/>
        <w:outlineLvl w:val="1"/>
        <w:rPr>
          <w:rFonts w:ascii="Tahoma" w:eastAsia="Times New Roman" w:hAnsi="Tahoma" w:cs="Tahoma"/>
          <w:kern w:val="32"/>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827C06" w:rsidRPr="00571F49" w:rsidRDefault="00827C06" w:rsidP="00B2710B">
      <w:pPr>
        <w:pStyle w:val="afff8"/>
        <w:widowControl w:val="0"/>
        <w:numPr>
          <w:ilvl w:val="0"/>
          <w:numId w:val="32"/>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827C06"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827C06" w:rsidRPr="00571F49"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оборудованию</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827C06" w:rsidRPr="00571F49"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bookmarkStart w:id="10" w:name="_Toc109067528"/>
      <w:bookmarkStart w:id="11" w:name="_Toc424450689"/>
      <w:bookmarkStart w:id="12" w:name="_Toc109110026"/>
      <w:bookmarkEnd w:id="10"/>
      <w:bookmarkEnd w:id="11"/>
      <w:bookmarkEnd w:id="12"/>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827C06" w:rsidRPr="00571F49"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827C06" w:rsidRPr="000207D9"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827C06" w:rsidRPr="00893893" w:rsidRDefault="00827C06" w:rsidP="00827C06">
      <w:pPr>
        <w:tabs>
          <w:tab w:val="left" w:pos="855"/>
        </w:tabs>
        <w:spacing w:after="0" w:line="240" w:lineRule="auto"/>
        <w:ind w:left="567"/>
        <w:jc w:val="both"/>
        <w:rPr>
          <w:rFonts w:ascii="Tahoma" w:eastAsia="Times New Roman" w:hAnsi="Tahoma" w:cs="Tahoma"/>
          <w:szCs w:val="20"/>
        </w:rPr>
      </w:pPr>
    </w:p>
    <w:p w:rsidR="00827C06" w:rsidRDefault="00827C06" w:rsidP="00827C06">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_____________________/_____________________</w:t>
            </w:r>
            <w:r w:rsidR="00827C06">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7C5E46">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proofErr w:type="spellStart"/>
            <w:r w:rsidR="002C4F4E">
              <w:rPr>
                <w:rFonts w:ascii="Tahoma" w:eastAsia="Times New Roman" w:hAnsi="Tahoma" w:cs="Tahoma"/>
                <w:spacing w:val="-3"/>
                <w:szCs w:val="20"/>
                <w:u w:val="single"/>
              </w:rPr>
              <w:t>П.А.Овчаров</w:t>
            </w:r>
            <w:proofErr w:type="spellEnd"/>
            <w:r w:rsidR="007E441D">
              <w:rPr>
                <w:rFonts w:ascii="Tahoma" w:eastAsia="Times New Roman" w:hAnsi="Tahoma" w:cs="Tahoma"/>
                <w:spacing w:val="-3"/>
                <w:szCs w:val="20"/>
                <w:u w:val="single"/>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7C5E4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Pr="00893893" w:rsidRDefault="00827C06" w:rsidP="00827C06">
      <w:pPr>
        <w:spacing w:after="0" w:line="240" w:lineRule="auto"/>
        <w:contextualSpacing/>
        <w:jc w:val="center"/>
        <w:outlineLvl w:val="0"/>
        <w:rPr>
          <w:rFonts w:ascii="Tahoma" w:hAnsi="Tahoma" w:cs="Tahoma"/>
          <w:b/>
          <w:szCs w:val="20"/>
        </w:rPr>
      </w:pPr>
    </w:p>
    <w:p w:rsidR="00827C06" w:rsidRPr="00893893" w:rsidRDefault="00827C06" w:rsidP="00827C06">
      <w:pPr>
        <w:spacing w:after="0" w:line="240" w:lineRule="auto"/>
        <w:contextualSpacing/>
        <w:jc w:val="center"/>
        <w:outlineLvl w:val="0"/>
        <w:rPr>
          <w:rFonts w:ascii="Tahoma" w:hAnsi="Tahoma" w:cs="Tahoma"/>
          <w:b/>
          <w:szCs w:val="20"/>
        </w:rPr>
      </w:pP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827C06" w:rsidRPr="004E3665" w:rsidRDefault="007E441D" w:rsidP="00827C06">
      <w:pPr>
        <w:spacing w:after="0" w:line="240" w:lineRule="auto"/>
        <w:ind w:left="-142" w:firstLine="1134"/>
        <w:jc w:val="both"/>
        <w:outlineLvl w:val="1"/>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981BD0" w:rsidRPr="00405CA1">
        <w:rPr>
          <w:rFonts w:ascii="Tahoma" w:hAnsi="Tahoma" w:cs="Tahoma"/>
          <w:szCs w:val="20"/>
        </w:rPr>
        <w:t>в лице директора</w:t>
      </w:r>
      <w:r w:rsidR="00981BD0">
        <w:rPr>
          <w:rFonts w:ascii="Tahoma" w:hAnsi="Tahoma" w:cs="Tahoma"/>
          <w:szCs w:val="20"/>
        </w:rPr>
        <w:t xml:space="preserve"> </w:t>
      </w:r>
      <w:r w:rsidR="00981BD0" w:rsidRPr="009B3F1F">
        <w:rPr>
          <w:rFonts w:ascii="Tahoma" w:hAnsi="Tahoma" w:cs="Tahoma"/>
          <w:szCs w:val="20"/>
        </w:rPr>
        <w:t>Пензенского</w:t>
      </w:r>
      <w:r w:rsidR="00981BD0" w:rsidRPr="00405CA1">
        <w:rPr>
          <w:rFonts w:ascii="Tahoma" w:hAnsi="Tahoma" w:cs="Tahoma"/>
          <w:szCs w:val="20"/>
        </w:rPr>
        <w:t xml:space="preserve"> филиала </w:t>
      </w:r>
      <w:r w:rsidR="00981BD0" w:rsidRPr="009B3F1F">
        <w:rPr>
          <w:rFonts w:ascii="Tahoma" w:hAnsi="Tahoma" w:cs="Tahoma"/>
          <w:szCs w:val="20"/>
        </w:rPr>
        <w:t xml:space="preserve">АО «ЭнергосбыТ Плюс» </w:t>
      </w:r>
      <w:proofErr w:type="spellStart"/>
      <w:r w:rsidR="00981BD0" w:rsidRPr="009B3F1F">
        <w:rPr>
          <w:rFonts w:ascii="Tahoma" w:hAnsi="Tahoma" w:cs="Tahoma"/>
          <w:szCs w:val="20"/>
        </w:rPr>
        <w:t>Овчарова</w:t>
      </w:r>
      <w:proofErr w:type="spellEnd"/>
      <w:r w:rsidR="00981BD0" w:rsidRPr="009B3F1F">
        <w:rPr>
          <w:rFonts w:ascii="Tahoma" w:hAnsi="Tahoma" w:cs="Tahoma"/>
          <w:szCs w:val="20"/>
        </w:rPr>
        <w:t xml:space="preserve"> Павла Александровича</w:t>
      </w:r>
      <w:r w:rsidR="00981BD0" w:rsidRPr="00405CA1">
        <w:rPr>
          <w:rFonts w:ascii="Tahoma" w:hAnsi="Tahoma" w:cs="Tahoma"/>
          <w:szCs w:val="20"/>
        </w:rPr>
        <w:t xml:space="preserve">, действующего на основании </w:t>
      </w:r>
      <w:r w:rsidR="00981BD0" w:rsidRPr="009B3F1F">
        <w:rPr>
          <w:rFonts w:ascii="Tahoma" w:hAnsi="Tahoma" w:cs="Tahoma"/>
          <w:szCs w:val="20"/>
        </w:rPr>
        <w:t>доверенности от 17 августа 2022 года, удостоверенной нотариусом Новиковым Андреем Николаевичем, зарегистрированной в реестре за № 77/406-н/77-2022-6-870</w:t>
      </w:r>
      <w:r w:rsidR="00981BD0">
        <w:rPr>
          <w:rFonts w:ascii="Tahoma" w:hAnsi="Tahoma" w:cs="Tahoma"/>
          <w:szCs w:val="20"/>
        </w:rPr>
        <w:t>,</w:t>
      </w:r>
      <w:r w:rsidR="00827C06" w:rsidRPr="004E3665">
        <w:rPr>
          <w:rFonts w:ascii="Tahoma" w:eastAsia="Times New Roman" w:hAnsi="Tahoma" w:cs="Tahoma"/>
          <w:color w:val="00000A"/>
          <w:szCs w:val="20"/>
        </w:rPr>
        <w:t xml:space="preserve">с одной стороны, и </w:t>
      </w:r>
      <w:r w:rsidR="00827C06">
        <w:rPr>
          <w:rFonts w:ascii="Tahoma" w:eastAsia="Times New Roman" w:hAnsi="Tahoma" w:cs="Tahoma"/>
          <w:color w:val="00000A"/>
          <w:szCs w:val="20"/>
        </w:rPr>
        <w:t xml:space="preserve"> </w:t>
      </w:r>
      <w:r w:rsidR="00370215">
        <w:rPr>
          <w:rFonts w:ascii="Tahoma" w:hAnsi="Tahoma" w:cs="Tahoma"/>
          <w:szCs w:val="20"/>
        </w:rPr>
        <w:t>________________________________ «__________</w:t>
      </w:r>
      <w:r w:rsidR="00827C06">
        <w:rPr>
          <w:rFonts w:ascii="Tahoma" w:hAnsi="Tahoma" w:cs="Tahoma"/>
          <w:szCs w:val="20"/>
        </w:rPr>
        <w:t>»</w:t>
      </w:r>
      <w:r w:rsidR="00370215">
        <w:rPr>
          <w:rFonts w:ascii="Tahoma" w:hAnsi="Tahoma" w:cs="Tahoma"/>
          <w:b/>
          <w:bCs/>
          <w:szCs w:val="20"/>
        </w:rPr>
        <w:t xml:space="preserve"> (_________________ «_______</w:t>
      </w:r>
      <w:r w:rsidR="00827C06">
        <w:rPr>
          <w:rFonts w:ascii="Tahoma" w:hAnsi="Tahoma" w:cs="Tahoma"/>
          <w:b/>
          <w:bCs/>
          <w:szCs w:val="20"/>
        </w:rPr>
        <w:t>»</w:t>
      </w:r>
      <w:r w:rsidR="00827C06" w:rsidRPr="000A6B5F">
        <w:rPr>
          <w:rFonts w:ascii="Tahoma" w:hAnsi="Tahoma" w:cs="Tahoma"/>
          <w:b/>
          <w:bCs/>
          <w:szCs w:val="20"/>
        </w:rPr>
        <w:t>),</w:t>
      </w:r>
      <w:r w:rsidR="00827C06" w:rsidRPr="000A6B5F">
        <w:rPr>
          <w:rFonts w:ascii="Tahoma" w:hAnsi="Tahoma" w:cs="Tahoma"/>
          <w:szCs w:val="20"/>
        </w:rPr>
        <w:t xml:space="preserve"> именуемое в дальнейшем </w:t>
      </w:r>
      <w:r w:rsidR="00827C06" w:rsidRPr="000A6B5F">
        <w:rPr>
          <w:rFonts w:ascii="Tahoma" w:hAnsi="Tahoma" w:cs="Tahoma"/>
          <w:b/>
          <w:szCs w:val="20"/>
        </w:rPr>
        <w:t>«Исполнитель»</w:t>
      </w:r>
      <w:r w:rsidR="00827C06" w:rsidRPr="000A6B5F">
        <w:rPr>
          <w:rFonts w:ascii="Tahoma" w:hAnsi="Tahoma" w:cs="Tahoma"/>
          <w:szCs w:val="20"/>
        </w:rPr>
        <w:t xml:space="preserve">, </w:t>
      </w:r>
      <w:r w:rsidR="007C5E46">
        <w:rPr>
          <w:rFonts w:ascii="Tahoma" w:hAnsi="Tahoma" w:cs="Tahoma"/>
          <w:szCs w:val="20"/>
        </w:rPr>
        <w:t xml:space="preserve">в лице </w:t>
      </w:r>
      <w:r w:rsidR="008F34DB">
        <w:rPr>
          <w:rFonts w:ascii="Tahoma" w:hAnsi="Tahoma" w:cs="Tahoma"/>
          <w:szCs w:val="20"/>
        </w:rPr>
        <w:t>____________________________</w:t>
      </w:r>
      <w:r w:rsidR="007C5E46" w:rsidRPr="00930AB0">
        <w:rPr>
          <w:rFonts w:ascii="Tahoma" w:hAnsi="Tahoma" w:cs="Tahoma"/>
          <w:szCs w:val="20"/>
        </w:rPr>
        <w:t xml:space="preserve">, действующего на </w:t>
      </w:r>
      <w:r w:rsidR="007C5E46">
        <w:rPr>
          <w:rFonts w:ascii="Tahoma" w:hAnsi="Tahoma" w:cs="Tahoma"/>
          <w:szCs w:val="20"/>
        </w:rPr>
        <w:t xml:space="preserve">основании </w:t>
      </w:r>
      <w:r w:rsidR="008F34DB">
        <w:rPr>
          <w:rFonts w:ascii="Tahoma" w:hAnsi="Tahoma" w:cs="Tahoma"/>
          <w:szCs w:val="20"/>
        </w:rPr>
        <w:t>__________________________________________</w:t>
      </w:r>
      <w:r w:rsidR="007C5E46" w:rsidRPr="00930AB0">
        <w:rPr>
          <w:rFonts w:ascii="Tahoma" w:hAnsi="Tahoma" w:cs="Tahoma"/>
          <w:szCs w:val="20"/>
        </w:rPr>
        <w:t>,</w:t>
      </w:r>
      <w:r w:rsidR="00827C06" w:rsidRPr="004E3665">
        <w:rPr>
          <w:rFonts w:ascii="Tahoma" w:hAnsi="Tahoma" w:cs="Tahoma"/>
          <w:szCs w:val="20"/>
        </w:rPr>
        <w:t xml:space="preserve"> с другой стороны</w:t>
      </w:r>
      <w:r w:rsidR="00827C06" w:rsidRPr="004E3665">
        <w:rPr>
          <w:rFonts w:ascii="Tahoma" w:eastAsia="Times New Roman" w:hAnsi="Tahoma" w:cs="Tahoma"/>
          <w:color w:val="00000A"/>
          <w:szCs w:val="20"/>
        </w:rPr>
        <w:t>,</w:t>
      </w:r>
      <w:r w:rsidR="00827C06">
        <w:rPr>
          <w:rFonts w:ascii="Tahoma" w:eastAsia="Times New Roman" w:hAnsi="Tahoma" w:cs="Tahoma"/>
          <w:color w:val="00000A"/>
          <w:szCs w:val="20"/>
        </w:rPr>
        <w:t xml:space="preserve"> </w:t>
      </w:r>
      <w:r w:rsidR="00827C06"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Style w:val="30"/>
        <w:keepNext w:val="0"/>
        <w:spacing w:line="240" w:lineRule="auto"/>
        <w:ind w:left="-170" w:right="-170"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827C06" w:rsidRPr="004E3665" w:rsidRDefault="00827C06" w:rsidP="00827C06">
      <w:pPr>
        <w:pStyle w:val="30"/>
        <w:spacing w:before="0" w:line="240" w:lineRule="auto"/>
        <w:ind w:left="-170" w:right="-170"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827C06" w:rsidRPr="004E3665" w:rsidRDefault="00827C06" w:rsidP="00B2710B">
      <w:pPr>
        <w:numPr>
          <w:ilvl w:val="2"/>
          <w:numId w:val="37"/>
        </w:numPr>
        <w:pBdr>
          <w:top w:val="nil"/>
          <w:left w:val="nil"/>
          <w:bottom w:val="nil"/>
          <w:right w:val="nil"/>
          <w:between w:val="nil"/>
        </w:pBdr>
        <w:tabs>
          <w:tab w:val="left" w:pos="-283"/>
          <w:tab w:val="left" w:pos="0"/>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outlineLvl w:val="1"/>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827C06" w:rsidRPr="004E3665" w:rsidRDefault="00827C06" w:rsidP="00827C06">
      <w:pPr>
        <w:pBdr>
          <w:top w:val="nil"/>
          <w:left w:val="nil"/>
          <w:bottom w:val="nil"/>
          <w:right w:val="nil"/>
          <w:between w:val="nil"/>
        </w:pBdr>
        <w:tabs>
          <w:tab w:val="left" w:pos="851"/>
          <w:tab w:val="left" w:pos="1593"/>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827C06" w:rsidRPr="004E3665" w:rsidRDefault="00827C06" w:rsidP="00827C06">
      <w:pPr>
        <w:pBdr>
          <w:top w:val="nil"/>
          <w:left w:val="nil"/>
          <w:bottom w:val="nil"/>
          <w:right w:val="nil"/>
          <w:between w:val="nil"/>
        </w:pBdr>
        <w:tabs>
          <w:tab w:val="left" w:pos="340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827C06" w:rsidRPr="004E3665" w:rsidRDefault="00827C06" w:rsidP="003C2D7A">
      <w:pPr>
        <w:pStyle w:val="afff8"/>
        <w:numPr>
          <w:ilvl w:val="0"/>
          <w:numId w:val="38"/>
        </w:numPr>
        <w:pBdr>
          <w:top w:val="nil"/>
          <w:left w:val="nil"/>
          <w:bottom w:val="nil"/>
          <w:right w:val="nil"/>
          <w:between w:val="nil"/>
        </w:pBdr>
        <w:tabs>
          <w:tab w:val="left" w:pos="1418"/>
        </w:tabs>
        <w:spacing w:after="0" w:line="240" w:lineRule="auto"/>
        <w:ind w:left="-170" w:right="-170"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827C06" w:rsidRPr="004E3665" w:rsidRDefault="00827C06" w:rsidP="00B2710B">
      <w:pPr>
        <w:pStyle w:val="afff8"/>
        <w:numPr>
          <w:ilvl w:val="0"/>
          <w:numId w:val="38"/>
        </w:numPr>
        <w:pBdr>
          <w:top w:val="nil"/>
          <w:left w:val="nil"/>
          <w:bottom w:val="nil"/>
          <w:right w:val="nil"/>
          <w:between w:val="nil"/>
        </w:pBdr>
        <w:spacing w:after="0" w:line="240" w:lineRule="auto"/>
        <w:ind w:left="-170" w:right="-170"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827C06" w:rsidRPr="004E3665" w:rsidRDefault="00827C06" w:rsidP="00827C06">
      <w:pPr>
        <w:pBdr>
          <w:top w:val="nil"/>
          <w:left w:val="nil"/>
          <w:bottom w:val="nil"/>
          <w:right w:val="nil"/>
          <w:between w:val="nil"/>
        </w:pBdr>
        <w:spacing w:after="0" w:line="240" w:lineRule="auto"/>
        <w:ind w:left="-170" w:right="-170"/>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tbl>
      <w:tblPr>
        <w:tblpPr w:leftFromText="180" w:rightFromText="180" w:vertAnchor="text" w:horzAnchor="margin" w:tblpXSpec="center" w:tblpY="107"/>
        <w:tblW w:w="10227" w:type="dxa"/>
        <w:tblLayout w:type="fixed"/>
        <w:tblLook w:val="01E0" w:firstRow="1" w:lastRow="1" w:firstColumn="1" w:lastColumn="1" w:noHBand="0" w:noVBand="0"/>
      </w:tblPr>
      <w:tblGrid>
        <w:gridCol w:w="5103"/>
        <w:gridCol w:w="5124"/>
      </w:tblGrid>
      <w:tr w:rsidR="00827C06" w:rsidRPr="004E3665" w:rsidTr="00244FC4">
        <w:tc>
          <w:tcPr>
            <w:tcW w:w="5103" w:type="dxa"/>
          </w:tcPr>
          <w:p w:rsidR="00827C06"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Pr="004E3665"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8F34DB">
              <w:rPr>
                <w:rFonts w:ascii="Tahoma" w:eastAsia="Times New Roman" w:hAnsi="Tahoma" w:cs="Tahoma"/>
                <w:spacing w:val="-3"/>
                <w:szCs w:val="20"/>
                <w:u w:val="single"/>
              </w:rPr>
              <w:t xml:space="preserve"> _________________</w:t>
            </w:r>
            <w:r w:rsidRPr="004E3665">
              <w:rPr>
                <w:rFonts w:ascii="Tahoma" w:eastAsia="Times New Roman" w:hAnsi="Tahoma" w:cs="Tahoma"/>
                <w:spacing w:val="-3"/>
                <w:szCs w:val="20"/>
                <w:u w:val="single"/>
              </w:rPr>
              <w:t>/</w:t>
            </w:r>
          </w:p>
          <w:p w:rsidR="00827C06" w:rsidRPr="004E3665" w:rsidRDefault="00827C06" w:rsidP="00733A36">
            <w:pPr>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7C5E46">
              <w:rPr>
                <w:rFonts w:ascii="Tahoma" w:eastAsia="Times New Roman" w:hAnsi="Tahoma" w:cs="Tahoma"/>
                <w:spacing w:val="-3"/>
                <w:szCs w:val="20"/>
              </w:rPr>
              <w:t>2025</w:t>
            </w:r>
            <w:r w:rsidRPr="004E3665">
              <w:rPr>
                <w:rFonts w:ascii="Tahoma" w:eastAsia="Times New Roman" w:hAnsi="Tahoma" w:cs="Tahoma"/>
                <w:spacing w:val="-3"/>
                <w:szCs w:val="20"/>
              </w:rPr>
              <w:t xml:space="preserve"> года</w:t>
            </w:r>
          </w:p>
        </w:tc>
        <w:tc>
          <w:tcPr>
            <w:tcW w:w="5124" w:type="dxa"/>
          </w:tcPr>
          <w:p w:rsidR="00827C06" w:rsidRPr="004E3665" w:rsidRDefault="00827C06" w:rsidP="00733A36">
            <w:pPr>
              <w:spacing w:after="0" w:line="240" w:lineRule="auto"/>
              <w:ind w:left="-170" w:right="-170"/>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827C06" w:rsidRPr="004E3665" w:rsidRDefault="00827C06" w:rsidP="00733A36">
            <w:pPr>
              <w:spacing w:after="0" w:line="240" w:lineRule="auto"/>
              <w:ind w:left="-170" w:right="-170"/>
              <w:jc w:val="both"/>
              <w:rPr>
                <w:rFonts w:ascii="Tahoma" w:eastAsia="Times New Roman" w:hAnsi="Tahoma" w:cs="Tahoma"/>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________</w:t>
            </w:r>
            <w:r w:rsidR="00733A36">
              <w:rPr>
                <w:rFonts w:ascii="Tahoma" w:eastAsia="Times New Roman" w:hAnsi="Tahoma" w:cs="Tahoma"/>
                <w:spacing w:val="-3"/>
                <w:szCs w:val="20"/>
              </w:rPr>
              <w:t xml:space="preserve">__________________/ </w:t>
            </w:r>
            <w:proofErr w:type="spellStart"/>
            <w:proofErr w:type="gramStart"/>
            <w:r w:rsidR="001D5612">
              <w:rPr>
                <w:rFonts w:ascii="Tahoma" w:eastAsia="Times New Roman" w:hAnsi="Tahoma" w:cs="Tahoma"/>
                <w:spacing w:val="-3"/>
                <w:szCs w:val="20"/>
              </w:rPr>
              <w:t>П.А.Овчаров</w:t>
            </w:r>
            <w:proofErr w:type="spellEnd"/>
            <w:r w:rsidR="00733A36">
              <w:rPr>
                <w:rFonts w:ascii="Tahoma" w:eastAsia="Times New Roman" w:hAnsi="Tahoma" w:cs="Tahoma"/>
                <w:spacing w:val="-3"/>
                <w:szCs w:val="20"/>
              </w:rPr>
              <w:t>.</w:t>
            </w:r>
            <w:r w:rsidRPr="004E3665">
              <w:rPr>
                <w:rFonts w:ascii="Tahoma" w:eastAsia="Times New Roman" w:hAnsi="Tahoma" w:cs="Tahoma"/>
                <w:spacing w:val="-3"/>
                <w:szCs w:val="20"/>
              </w:rPr>
              <w:t>/</w:t>
            </w:r>
            <w:proofErr w:type="gramEnd"/>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7C5E4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sidRPr="004E3665">
              <w:rPr>
                <w:rFonts w:ascii="Tahoma" w:eastAsia="Times New Roman" w:hAnsi="Tahoma" w:cs="Tahoma"/>
                <w:spacing w:val="-3"/>
                <w:szCs w:val="20"/>
              </w:rPr>
              <w:t xml:space="preserve"> года</w:t>
            </w:r>
          </w:p>
        </w:tc>
      </w:tr>
    </w:tbl>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uppressAutoHyphens/>
        <w:spacing w:after="0" w:line="240" w:lineRule="auto"/>
        <w:ind w:left="-170" w:right="-170"/>
        <w:jc w:val="center"/>
        <w:outlineLvl w:val="0"/>
        <w:rPr>
          <w:rFonts w:ascii="Tahoma" w:hAnsi="Tahoma" w:cs="Tahoma"/>
          <w:b/>
          <w:color w:val="000000" w:themeColor="text1"/>
          <w:szCs w:val="20"/>
        </w:rPr>
      </w:pPr>
    </w:p>
    <w:p w:rsidR="00827C06" w:rsidRPr="004E3665" w:rsidRDefault="00827C06" w:rsidP="00827C06">
      <w:pPr>
        <w:pBdr>
          <w:top w:val="nil"/>
          <w:left w:val="nil"/>
          <w:bottom w:val="nil"/>
          <w:right w:val="nil"/>
          <w:between w:val="nil"/>
        </w:pBdr>
        <w:tabs>
          <w:tab w:val="left" w:pos="0"/>
          <w:tab w:val="left" w:pos="284"/>
          <w:tab w:val="left" w:pos="10348"/>
        </w:tabs>
        <w:spacing w:after="0" w:line="240" w:lineRule="auto"/>
        <w:ind w:left="-170" w:right="-170"/>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t xml:space="preserve"> </w:t>
      </w:r>
      <w:bookmarkStart w:id="14" w:name="_3znysh7" w:colFirst="0" w:colLast="0"/>
      <w:bookmarkEnd w:id="14"/>
    </w:p>
    <w:p w:rsidR="00827C06" w:rsidRPr="004E3665" w:rsidRDefault="00C054EC"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color w:val="000000"/>
          <w:szCs w:val="20"/>
        </w:rPr>
      </w:pPr>
      <w:r>
        <w:rPr>
          <w:rFonts w:ascii="Tahoma" w:eastAsia="Times New Roman" w:hAnsi="Tahoma" w:cs="Tahoma"/>
          <w:color w:val="000000"/>
          <w:szCs w:val="20"/>
        </w:rPr>
        <w:t>Приложение № 1</w:t>
      </w:r>
    </w:p>
    <w:p w:rsidR="00827C06" w:rsidRPr="004E3665" w:rsidRDefault="00827C06"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827C06" w:rsidRPr="004E3665" w:rsidRDefault="00827C06" w:rsidP="00827C06">
      <w:pPr>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№______от «__» ________ 20__ г.</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827C06" w:rsidRPr="004E3665" w:rsidRDefault="00827C06" w:rsidP="00827C06">
      <w:pPr>
        <w:tabs>
          <w:tab w:val="left" w:pos="426"/>
          <w:tab w:val="left" w:pos="2160"/>
        </w:tabs>
        <w:spacing w:after="0" w:line="240" w:lineRule="auto"/>
        <w:ind w:left="-170" w:right="-170"/>
        <w:jc w:val="both"/>
        <w:rPr>
          <w:rFonts w:ascii="Tahoma" w:eastAsia="Times New Roman" w:hAnsi="Tahoma" w:cs="Tahoma"/>
          <w:szCs w:val="20"/>
        </w:rPr>
      </w:pPr>
    </w:p>
    <w:p w:rsidR="00827C06" w:rsidRPr="004E3665" w:rsidRDefault="00827C06" w:rsidP="00827C06">
      <w:pPr>
        <w:spacing w:after="0" w:line="240" w:lineRule="auto"/>
        <w:ind w:left="-170" w:right="-170"/>
        <w:jc w:val="both"/>
        <w:rPr>
          <w:rFonts w:ascii="Tahoma" w:eastAsia="Times New Roman" w:hAnsi="Tahoma" w:cs="Tahoma"/>
          <w:b/>
          <w:i/>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827C06" w:rsidRPr="004E3665" w:rsidRDefault="00827C06" w:rsidP="00827C06">
      <w:pPr>
        <w:spacing w:after="0" w:line="240" w:lineRule="auto"/>
        <w:ind w:left="-170" w:right="-170"/>
        <w:jc w:val="center"/>
        <w:rPr>
          <w:rFonts w:ascii="Tahoma" w:eastAsia="Times New Roman" w:hAnsi="Tahoma" w:cs="Tahoma"/>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Подписи Сторон:</w:t>
      </w:r>
    </w:p>
    <w:p w:rsidR="00827C06" w:rsidRPr="004E3665" w:rsidRDefault="00827C06" w:rsidP="00827C06">
      <w:pPr>
        <w:spacing w:after="0" w:line="240" w:lineRule="auto"/>
        <w:ind w:left="-170" w:right="-170"/>
        <w:jc w:val="center"/>
        <w:rPr>
          <w:rFonts w:ascii="Tahoma" w:eastAsia="Times New Roman" w:hAnsi="Tahoma" w:cs="Tahoma"/>
          <w:szCs w:val="20"/>
          <w:u w:val="single"/>
        </w:rPr>
      </w:pPr>
    </w:p>
    <w:p w:rsidR="00827C06" w:rsidRPr="004E3665" w:rsidRDefault="00827C06" w:rsidP="00827C06">
      <w:pPr>
        <w:spacing w:after="0" w:line="240" w:lineRule="auto"/>
        <w:ind w:left="-170" w:right="-170"/>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284"/>
        <w:gridCol w:w="4936"/>
      </w:tblGrid>
      <w:tr w:rsidR="00827C06" w:rsidRPr="004E3665" w:rsidTr="00733A36">
        <w:tc>
          <w:tcPr>
            <w:tcW w:w="5103" w:type="dxa"/>
            <w:shd w:val="clear" w:color="auto" w:fill="auto"/>
          </w:tcPr>
          <w:p w:rsidR="00827C06" w:rsidRPr="004E3665" w:rsidRDefault="007C5E46" w:rsidP="008F34DB">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А</w:t>
            </w:r>
            <w:r w:rsidRPr="004E3665">
              <w:rPr>
                <w:rFonts w:ascii="Tahoma" w:eastAsia="Times New Roman" w:hAnsi="Tahoma" w:cs="Tahoma"/>
                <w:color w:val="000000"/>
                <w:szCs w:val="20"/>
              </w:rPr>
              <w:t>О «ЭнергосбыТ Плюс»</w:t>
            </w:r>
          </w:p>
        </w:tc>
      </w:tr>
      <w:tr w:rsidR="00827C06" w:rsidRPr="004E3665" w:rsidTr="00733A36">
        <w:trPr>
          <w:trHeight w:val="339"/>
        </w:trPr>
        <w:tc>
          <w:tcPr>
            <w:tcW w:w="5103" w:type="dxa"/>
            <w:shd w:val="clear" w:color="auto" w:fill="auto"/>
          </w:tcPr>
          <w:p w:rsidR="00827C06" w:rsidRPr="004E3665" w:rsidRDefault="00827C06" w:rsidP="00733A36">
            <w:pPr>
              <w:pStyle w:val="1"/>
              <w:keepNext w:val="0"/>
              <w:keepLines w:val="0"/>
              <w:ind w:left="-170" w:right="-170"/>
              <w:rPr>
                <w:rFonts w:ascii="Tahoma" w:eastAsia="Times New Roman" w:hAnsi="Tahoma" w:cs="Tahoma"/>
                <w:color w:val="000000"/>
                <w:sz w:val="20"/>
                <w:szCs w:val="20"/>
              </w:rPr>
            </w:pP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b/>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after="0" w:line="240" w:lineRule="auto"/>
              <w:ind w:left="-170" w:right="-170"/>
              <w:rPr>
                <w:rFonts w:ascii="Tahoma" w:eastAsia="Times New Roman" w:hAnsi="Tahoma" w:cs="Tahoma"/>
                <w:b/>
                <w:color w:val="000000"/>
                <w:szCs w:val="20"/>
              </w:rPr>
            </w:pPr>
          </w:p>
        </w:tc>
      </w:tr>
      <w:tr w:rsidR="00827C06" w:rsidRPr="004E3665" w:rsidTr="00733A36">
        <w:tc>
          <w:tcPr>
            <w:tcW w:w="5103" w:type="dxa"/>
            <w:shd w:val="clear" w:color="auto" w:fill="auto"/>
          </w:tcPr>
          <w:p w:rsidR="00827C06" w:rsidRPr="004E3665" w:rsidRDefault="00827C06" w:rsidP="0041275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_______________ /</w:t>
            </w:r>
            <w:proofErr w:type="spellStart"/>
            <w:r w:rsidR="00257AD2">
              <w:rPr>
                <w:rFonts w:ascii="Tahoma" w:eastAsia="Times New Roman" w:hAnsi="Tahoma" w:cs="Tahoma"/>
                <w:spacing w:val="-3"/>
                <w:szCs w:val="20"/>
              </w:rPr>
              <w:t>П.А.Овчаров</w:t>
            </w:r>
            <w:proofErr w:type="spellEnd"/>
            <w:r w:rsidR="001C1001">
              <w:rPr>
                <w:rFonts w:ascii="Tahoma" w:eastAsia="Times New Roman" w:hAnsi="Tahoma" w:cs="Tahoma"/>
                <w:spacing w:val="-3"/>
                <w:szCs w:val="20"/>
              </w:rPr>
              <w:t>.</w:t>
            </w:r>
            <w:r w:rsidR="001C1001" w:rsidRPr="004E3665">
              <w:rPr>
                <w:rFonts w:ascii="Tahoma" w:eastAsia="Times New Roman" w:hAnsi="Tahoma" w:cs="Tahoma"/>
                <w:spacing w:val="-3"/>
                <w:szCs w:val="20"/>
              </w:rPr>
              <w:t>/</w:t>
            </w:r>
            <w:r w:rsidRPr="004E3665">
              <w:rPr>
                <w:rFonts w:ascii="Tahoma" w:eastAsia="Times New Roman" w:hAnsi="Tahoma" w:cs="Tahoma"/>
                <w:color w:val="000000"/>
                <w:szCs w:val="20"/>
              </w:rPr>
              <w:t xml:space="preserve">                                      </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Default="00827C06" w:rsidP="00827C06">
      <w:pPr>
        <w:ind w:left="-170" w:right="-170"/>
      </w:pPr>
    </w:p>
    <w:p w:rsidR="003A1CD5" w:rsidRDefault="003A1CD5"/>
    <w:sectPr w:rsidR="003A1CD5" w:rsidSect="007C5E46">
      <w:headerReference w:type="even" r:id="rId14"/>
      <w:headerReference w:type="default" r:id="rId15"/>
      <w:footerReference w:type="even" r:id="rId16"/>
      <w:footerReference w:type="default" r:id="rId17"/>
      <w:headerReference w:type="first" r:id="rId18"/>
      <w:footerReference w:type="first" r:id="rId19"/>
      <w:pgSz w:w="11907" w:h="16839" w:code="1"/>
      <w:pgMar w:top="426"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8B2" w:rsidRDefault="003848B2" w:rsidP="00E262D9">
      <w:pPr>
        <w:spacing w:after="0" w:line="240" w:lineRule="auto"/>
      </w:pPr>
      <w:r>
        <w:separator/>
      </w:r>
    </w:p>
  </w:endnote>
  <w:endnote w:type="continuationSeparator" w:id="0">
    <w:p w:rsidR="003848B2" w:rsidRDefault="003848B2" w:rsidP="00E2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Default="003848B2">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3848B2" w:rsidRDefault="003848B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052583"/>
      <w:docPartObj>
        <w:docPartGallery w:val="Page Numbers (Bottom of Page)"/>
        <w:docPartUnique/>
      </w:docPartObj>
    </w:sdtPr>
    <w:sdtEndPr/>
    <w:sdtContent>
      <w:p w:rsidR="003848B2" w:rsidRDefault="003848B2">
        <w:pPr>
          <w:pStyle w:val="a4"/>
          <w:jc w:val="right"/>
        </w:pPr>
        <w:r>
          <w:fldChar w:fldCharType="begin"/>
        </w:r>
        <w:r>
          <w:instrText>PAGE   \* MERGEFORMAT</w:instrText>
        </w:r>
        <w:r>
          <w:fldChar w:fldCharType="separate"/>
        </w:r>
        <w:r w:rsidR="00E1441E">
          <w:rPr>
            <w:noProof/>
          </w:rPr>
          <w:t>21</w:t>
        </w:r>
        <w:r>
          <w:fldChar w:fldCharType="end"/>
        </w:r>
      </w:p>
    </w:sdtContent>
  </w:sdt>
  <w:p w:rsidR="003848B2" w:rsidRPr="00A625EE" w:rsidRDefault="003848B2" w:rsidP="00733A3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789866"/>
      <w:docPartObj>
        <w:docPartGallery w:val="Page Numbers (Bottom of Page)"/>
        <w:docPartUnique/>
      </w:docPartObj>
    </w:sdtPr>
    <w:sdtEndPr/>
    <w:sdtContent>
      <w:p w:rsidR="003848B2" w:rsidRDefault="003848B2">
        <w:pPr>
          <w:pStyle w:val="a4"/>
          <w:jc w:val="right"/>
        </w:pPr>
        <w:r>
          <w:fldChar w:fldCharType="begin"/>
        </w:r>
        <w:r>
          <w:instrText>PAGE   \* MERGEFORMAT</w:instrText>
        </w:r>
        <w:r>
          <w:fldChar w:fldCharType="separate"/>
        </w:r>
        <w:r w:rsidR="00E1441E">
          <w:rPr>
            <w:noProof/>
          </w:rPr>
          <w:t>20</w:t>
        </w:r>
        <w:r>
          <w:fldChar w:fldCharType="end"/>
        </w:r>
      </w:p>
    </w:sdtContent>
  </w:sdt>
  <w:p w:rsidR="003848B2" w:rsidRDefault="003848B2" w:rsidP="00733A36">
    <w:pPr>
      <w:pStyle w:val="a4"/>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Default="003848B2">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3848B2" w:rsidRDefault="003848B2">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3848B2" w:rsidRDefault="003848B2">
        <w:pPr>
          <w:pStyle w:val="a4"/>
          <w:jc w:val="right"/>
        </w:pPr>
        <w:r>
          <w:fldChar w:fldCharType="begin"/>
        </w:r>
        <w:r>
          <w:instrText>PAGE   \* MERGEFORMAT</w:instrText>
        </w:r>
        <w:r>
          <w:fldChar w:fldCharType="separate"/>
        </w:r>
        <w:r w:rsidR="00E1441E">
          <w:rPr>
            <w:noProof/>
          </w:rPr>
          <w:t>40</w:t>
        </w:r>
        <w:r>
          <w:fldChar w:fldCharType="end"/>
        </w:r>
      </w:p>
    </w:sdtContent>
  </w:sdt>
  <w:p w:rsidR="003848B2" w:rsidRPr="00A625EE" w:rsidRDefault="003848B2" w:rsidP="00E262D9">
    <w:pPr>
      <w:pStyle w:val="a4"/>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3848B2" w:rsidRDefault="003848B2">
        <w:pPr>
          <w:pStyle w:val="a4"/>
          <w:jc w:val="right"/>
        </w:pPr>
        <w:r>
          <w:fldChar w:fldCharType="begin"/>
        </w:r>
        <w:r>
          <w:instrText>PAGE   \* MERGEFORMAT</w:instrText>
        </w:r>
        <w:r>
          <w:fldChar w:fldCharType="separate"/>
        </w:r>
        <w:r w:rsidR="00E1441E">
          <w:rPr>
            <w:noProof/>
          </w:rPr>
          <w:t>32</w:t>
        </w:r>
        <w:r>
          <w:fldChar w:fldCharType="end"/>
        </w:r>
      </w:p>
    </w:sdtContent>
  </w:sdt>
  <w:p w:rsidR="003848B2" w:rsidRDefault="003848B2" w:rsidP="00E262D9">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8B2" w:rsidRDefault="003848B2" w:rsidP="00E262D9">
      <w:pPr>
        <w:spacing w:after="0" w:line="240" w:lineRule="auto"/>
      </w:pPr>
      <w:r>
        <w:separator/>
      </w:r>
    </w:p>
  </w:footnote>
  <w:footnote w:type="continuationSeparator" w:id="0">
    <w:p w:rsidR="003848B2" w:rsidRDefault="003848B2" w:rsidP="00E262D9">
      <w:pPr>
        <w:spacing w:after="0" w:line="240" w:lineRule="auto"/>
      </w:pPr>
      <w:r>
        <w:continuationSeparator/>
      </w:r>
    </w:p>
  </w:footnote>
  <w:footnote w:id="1">
    <w:p w:rsidR="003848B2" w:rsidRPr="00F01C8F" w:rsidRDefault="003848B2" w:rsidP="00E262D9">
      <w:pPr>
        <w:pStyle w:val="afff3"/>
        <w:rPr>
          <w:rFonts w:ascii="Tahoma" w:hAnsi="Tahoma" w:cs="Tahoma"/>
          <w:i/>
          <w:sz w:val="16"/>
          <w:szCs w:val="16"/>
        </w:rPr>
      </w:pPr>
      <w:r w:rsidRPr="00F01C8F">
        <w:rPr>
          <w:rStyle w:val="afff5"/>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3848B2" w:rsidRPr="004B5AB3" w:rsidRDefault="003848B2" w:rsidP="00E262D9">
      <w:pPr>
        <w:tabs>
          <w:tab w:val="left" w:pos="720"/>
        </w:tabs>
        <w:spacing w:after="0" w:line="240" w:lineRule="auto"/>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3848B2" w:rsidRPr="004B5AB3" w:rsidRDefault="003848B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3848B2" w:rsidRPr="004B5AB3" w:rsidRDefault="003848B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3848B2" w:rsidRPr="004B5AB3" w:rsidRDefault="003848B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3848B2" w:rsidRPr="004B5AB3" w:rsidRDefault="003848B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3848B2" w:rsidRPr="004B5AB3" w:rsidRDefault="003848B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3848B2" w:rsidRPr="004B5AB3" w:rsidRDefault="003848B2"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Default="003848B2">
    <w:pPr>
      <w:pStyle w:val="affa"/>
      <w:jc w:val="right"/>
    </w:pPr>
    <w:r>
      <w:rPr>
        <w:color w:val="F6BD97" w:themeColor="accent2" w:themeTint="80"/>
      </w:rPr>
      <w:sym w:font="Wingdings 3" w:char="F07D"/>
    </w:r>
    <w:r>
      <w:t xml:space="preserve"> </w:t>
    </w:r>
  </w:p>
  <w:p w:rsidR="003848B2" w:rsidRDefault="003848B2">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Pr="003A69F1" w:rsidRDefault="003848B2" w:rsidP="00733A36">
    <w:pPr>
      <w:pStyle w:val="afb"/>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Default="003848B2">
    <w:pPr>
      <w:pStyle w:val="affa"/>
      <w:jc w:val="right"/>
    </w:pPr>
    <w:r>
      <w:rPr>
        <w:color w:val="F6BD97" w:themeColor="accent2" w:themeTint="80"/>
      </w:rPr>
      <w:sym w:font="Wingdings 3" w:char="F07D"/>
    </w:r>
    <w:r>
      <w:t xml:space="preserve"> </w:t>
    </w:r>
  </w:p>
  <w:p w:rsidR="003848B2" w:rsidRDefault="003848B2">
    <w:pPr>
      <w:pStyle w:val="af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Pr="003A69F1" w:rsidRDefault="003848B2" w:rsidP="00E262D9">
    <w:pPr>
      <w:pStyle w:val="afb"/>
      <w:spacing w:after="0" w:line="240" w:lineRule="auto"/>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8B2" w:rsidRPr="002D20BB" w:rsidRDefault="003848B2">
    <w:pPr>
      <w:pStyle w:val="afb"/>
      <w:rPr>
        <w:rFonts w:ascii="Tahoma" w:hAnsi="Tahoma" w:cs="Tahom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1"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2"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6240925"/>
    <w:multiLevelType w:val="multilevel"/>
    <w:tmpl w:val="25E8B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1C954BE"/>
    <w:multiLevelType w:val="multilevel"/>
    <w:tmpl w:val="99E69E98"/>
    <w:lvl w:ilvl="0">
      <w:start w:val="15"/>
      <w:numFmt w:val="decimal"/>
      <w:lvlText w:val="%1."/>
      <w:lvlJc w:val="left"/>
      <w:pPr>
        <w:ind w:left="435" w:hanging="435"/>
      </w:pPr>
      <w:rPr>
        <w:rFonts w:hint="default"/>
      </w:rPr>
    </w:lvl>
    <w:lvl w:ilvl="1">
      <w:start w:val="9"/>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7"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0"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2"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7"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8"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BF1590C"/>
    <w:multiLevelType w:val="multilevel"/>
    <w:tmpl w:val="12EA0FF2"/>
    <w:lvl w:ilvl="0">
      <w:start w:val="1"/>
      <w:numFmt w:val="decimal"/>
      <w:lvlText w:val="Приложение %1."/>
      <w:lvlJc w:val="left"/>
      <w:pPr>
        <w:tabs>
          <w:tab w:val="num" w:pos="2575"/>
        </w:tabs>
        <w:ind w:left="2575"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360" w:hanging="360"/>
      </w:pPr>
      <w:rPr>
        <w:rFonts w:ascii="Tahoma" w:hAnsi="Tahoma" w:cs="Tahoma"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9"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1866"/>
        </w:tabs>
        <w:ind w:left="186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9"/>
  </w:num>
  <w:num w:numId="4">
    <w:abstractNumId w:val="35"/>
  </w:num>
  <w:num w:numId="5">
    <w:abstractNumId w:val="21"/>
  </w:num>
  <w:num w:numId="6">
    <w:abstractNumId w:val="25"/>
  </w:num>
  <w:num w:numId="7">
    <w:abstractNumId w:val="24"/>
  </w:num>
  <w:num w:numId="8">
    <w:abstractNumId w:val="19"/>
  </w:num>
  <w:num w:numId="9">
    <w:abstractNumId w:val="33"/>
  </w:num>
  <w:num w:numId="10">
    <w:abstractNumId w:val="20"/>
  </w:num>
  <w:num w:numId="11">
    <w:abstractNumId w:val="29"/>
  </w:num>
  <w:num w:numId="12">
    <w:abstractNumId w:val="10"/>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8"/>
  </w:num>
  <w:num w:numId="18">
    <w:abstractNumId w:val="38"/>
  </w:num>
  <w:num w:numId="19">
    <w:abstractNumId w:val="4"/>
  </w:num>
  <w:num w:numId="20">
    <w:abstractNumId w:val="28"/>
  </w:num>
  <w:num w:numId="21">
    <w:abstractNumId w:val="23"/>
  </w:num>
  <w:num w:numId="22">
    <w:abstractNumId w:val="2"/>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2"/>
  </w:num>
  <w:num w:numId="27">
    <w:abstractNumId w:val="31"/>
  </w:num>
  <w:num w:numId="28">
    <w:abstractNumId w:val="22"/>
  </w:num>
  <w:num w:numId="29">
    <w:abstractNumId w:val="3"/>
  </w:num>
  <w:num w:numId="30">
    <w:abstractNumId w:val="34"/>
  </w:num>
  <w:num w:numId="31">
    <w:abstractNumId w:val="18"/>
  </w:num>
  <w:num w:numId="32">
    <w:abstractNumId w:val="5"/>
  </w:num>
  <w:num w:numId="33">
    <w:abstractNumId w:val="11"/>
  </w:num>
  <w:num w:numId="34">
    <w:abstractNumId w:val="15"/>
  </w:num>
  <w:num w:numId="35">
    <w:abstractNumId w:val="37"/>
  </w:num>
  <w:num w:numId="36">
    <w:abstractNumId w:val="16"/>
  </w:num>
  <w:num w:numId="37">
    <w:abstractNumId w:val="30"/>
  </w:num>
  <w:num w:numId="38">
    <w:abstractNumId w:val="27"/>
  </w:num>
  <w:num w:numId="39">
    <w:abstractNumId w:val="36"/>
  </w:num>
  <w:num w:numId="40">
    <w:abstractNumId w:val="9"/>
  </w:num>
  <w:num w:numId="41">
    <w:abstractNumId w:val="6"/>
  </w:num>
  <w:num w:numId="42">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comment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D9"/>
    <w:rsid w:val="000021C0"/>
    <w:rsid w:val="00003BEF"/>
    <w:rsid w:val="00035A80"/>
    <w:rsid w:val="000B2A2B"/>
    <w:rsid w:val="000E5226"/>
    <w:rsid w:val="00100EA1"/>
    <w:rsid w:val="001544A5"/>
    <w:rsid w:val="0017188E"/>
    <w:rsid w:val="001A5167"/>
    <w:rsid w:val="001C1001"/>
    <w:rsid w:val="001D052B"/>
    <w:rsid w:val="001D5612"/>
    <w:rsid w:val="001E1EB8"/>
    <w:rsid w:val="00244FC4"/>
    <w:rsid w:val="002452FF"/>
    <w:rsid w:val="0025070C"/>
    <w:rsid w:val="00257AD2"/>
    <w:rsid w:val="00263632"/>
    <w:rsid w:val="002C4F4E"/>
    <w:rsid w:val="003014CD"/>
    <w:rsid w:val="00306B4B"/>
    <w:rsid w:val="003525B3"/>
    <w:rsid w:val="0035343C"/>
    <w:rsid w:val="00356D05"/>
    <w:rsid w:val="00370215"/>
    <w:rsid w:val="003732BA"/>
    <w:rsid w:val="00373B0B"/>
    <w:rsid w:val="003848B2"/>
    <w:rsid w:val="003849F9"/>
    <w:rsid w:val="003905DA"/>
    <w:rsid w:val="003A1CD5"/>
    <w:rsid w:val="003C2D7A"/>
    <w:rsid w:val="004125B0"/>
    <w:rsid w:val="00412756"/>
    <w:rsid w:val="004146D2"/>
    <w:rsid w:val="004910DB"/>
    <w:rsid w:val="004C11A2"/>
    <w:rsid w:val="004D3D4E"/>
    <w:rsid w:val="004F113B"/>
    <w:rsid w:val="005002F8"/>
    <w:rsid w:val="005010C3"/>
    <w:rsid w:val="00540BAC"/>
    <w:rsid w:val="00550557"/>
    <w:rsid w:val="00560C5F"/>
    <w:rsid w:val="005B1FE4"/>
    <w:rsid w:val="005E2AA8"/>
    <w:rsid w:val="00602143"/>
    <w:rsid w:val="00664D97"/>
    <w:rsid w:val="006829FB"/>
    <w:rsid w:val="00693379"/>
    <w:rsid w:val="00721F53"/>
    <w:rsid w:val="00733A36"/>
    <w:rsid w:val="00734CBF"/>
    <w:rsid w:val="00736522"/>
    <w:rsid w:val="00736A63"/>
    <w:rsid w:val="00743A9D"/>
    <w:rsid w:val="007A4214"/>
    <w:rsid w:val="007B4C30"/>
    <w:rsid w:val="007C5E46"/>
    <w:rsid w:val="007D744E"/>
    <w:rsid w:val="007E441D"/>
    <w:rsid w:val="00827C06"/>
    <w:rsid w:val="00864E6F"/>
    <w:rsid w:val="008A5529"/>
    <w:rsid w:val="008B413A"/>
    <w:rsid w:val="008F34DB"/>
    <w:rsid w:val="008F6841"/>
    <w:rsid w:val="00931764"/>
    <w:rsid w:val="00947828"/>
    <w:rsid w:val="00970A44"/>
    <w:rsid w:val="00976052"/>
    <w:rsid w:val="00981BD0"/>
    <w:rsid w:val="009A3572"/>
    <w:rsid w:val="009A52E3"/>
    <w:rsid w:val="009B45A1"/>
    <w:rsid w:val="00A51B14"/>
    <w:rsid w:val="00A52672"/>
    <w:rsid w:val="00B113BD"/>
    <w:rsid w:val="00B2710B"/>
    <w:rsid w:val="00B961D2"/>
    <w:rsid w:val="00BD6AA6"/>
    <w:rsid w:val="00C007F3"/>
    <w:rsid w:val="00C054EC"/>
    <w:rsid w:val="00C23945"/>
    <w:rsid w:val="00C2585D"/>
    <w:rsid w:val="00C40A58"/>
    <w:rsid w:val="00C76FA0"/>
    <w:rsid w:val="00C83134"/>
    <w:rsid w:val="00C94DD0"/>
    <w:rsid w:val="00CA1129"/>
    <w:rsid w:val="00CF6412"/>
    <w:rsid w:val="00D057F7"/>
    <w:rsid w:val="00D17AAF"/>
    <w:rsid w:val="00D236DF"/>
    <w:rsid w:val="00D3139A"/>
    <w:rsid w:val="00D33C2F"/>
    <w:rsid w:val="00D50C35"/>
    <w:rsid w:val="00D9235C"/>
    <w:rsid w:val="00DA722E"/>
    <w:rsid w:val="00DB53CD"/>
    <w:rsid w:val="00DD27A7"/>
    <w:rsid w:val="00E1441E"/>
    <w:rsid w:val="00E23D07"/>
    <w:rsid w:val="00E262D9"/>
    <w:rsid w:val="00E6551E"/>
    <w:rsid w:val="00E67F64"/>
    <w:rsid w:val="00E766D7"/>
    <w:rsid w:val="00E971B6"/>
    <w:rsid w:val="00EB7484"/>
    <w:rsid w:val="00EB77C1"/>
    <w:rsid w:val="00EC198D"/>
    <w:rsid w:val="00EC40E2"/>
    <w:rsid w:val="00EC4D8A"/>
    <w:rsid w:val="00EF075F"/>
    <w:rsid w:val="00F0222C"/>
    <w:rsid w:val="00F249F6"/>
    <w:rsid w:val="00F57A4F"/>
    <w:rsid w:val="00F75189"/>
    <w:rsid w:val="00F92897"/>
    <w:rsid w:val="00FF7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6A1E"/>
  <w15:chartTrackingRefBased/>
  <w15:docId w15:val="{AB730611-162B-4290-B355-717D86D4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262D9"/>
    <w:pPr>
      <w:spacing w:after="200" w:line="276" w:lineRule="auto"/>
    </w:pPr>
    <w:rPr>
      <w:rFonts w:eastAsiaTheme="minorEastAsia"/>
      <w:sz w:val="20"/>
      <w:lang w:eastAsia="ru-RU"/>
    </w:rPr>
  </w:style>
  <w:style w:type="paragraph" w:styleId="1">
    <w:name w:val="heading 1"/>
    <w:basedOn w:val="a0"/>
    <w:next w:val="a0"/>
    <w:link w:val="10"/>
    <w:uiPriority w:val="9"/>
    <w:unhideWhenUsed/>
    <w:qFormat/>
    <w:rsid w:val="00E262D9"/>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E262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E262D9"/>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
    <w:name w:val="heading 4"/>
    <w:basedOn w:val="a0"/>
    <w:next w:val="a0"/>
    <w:link w:val="40"/>
    <w:uiPriority w:val="9"/>
    <w:semiHidden/>
    <w:unhideWhenUsed/>
    <w:qFormat/>
    <w:rsid w:val="00E262D9"/>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
    <w:name w:val="heading 5"/>
    <w:basedOn w:val="a0"/>
    <w:next w:val="a0"/>
    <w:link w:val="50"/>
    <w:uiPriority w:val="9"/>
    <w:semiHidden/>
    <w:unhideWhenUsed/>
    <w:qFormat/>
    <w:rsid w:val="00E262D9"/>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E262D9"/>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E262D9"/>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E262D9"/>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E262D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262D9"/>
    <w:rPr>
      <w:rFonts w:asciiTheme="majorHAnsi" w:eastAsiaTheme="majorEastAsia" w:hAnsiTheme="majorHAnsi" w:cstheme="majorBidi"/>
      <w:b/>
      <w:bCs/>
      <w:color w:val="2C6EAB" w:themeColor="accent1" w:themeShade="B5"/>
      <w:sz w:val="28"/>
      <w:szCs w:val="28"/>
      <w:lang w:eastAsia="ru-RU"/>
    </w:rPr>
  </w:style>
  <w:style w:type="character" w:customStyle="1" w:styleId="31">
    <w:name w:val="Заголовок 3 Знак"/>
    <w:basedOn w:val="a1"/>
    <w:link w:val="30"/>
    <w:rsid w:val="00E262D9"/>
    <w:rPr>
      <w:rFonts w:asciiTheme="majorHAnsi" w:eastAsiaTheme="majorEastAsia" w:hAnsiTheme="majorHAnsi" w:cstheme="majorBidi"/>
      <w:b/>
      <w:bCs/>
      <w:color w:val="5B9BD5" w:themeColor="accent1"/>
      <w:lang w:eastAsia="ru-RU"/>
    </w:rPr>
  </w:style>
  <w:style w:type="character" w:customStyle="1" w:styleId="21">
    <w:name w:val="Заголовок 2 Знак"/>
    <w:basedOn w:val="a1"/>
    <w:link w:val="20"/>
    <w:uiPriority w:val="9"/>
    <w:semiHidden/>
    <w:rsid w:val="00E262D9"/>
    <w:rPr>
      <w:rFonts w:asciiTheme="majorHAnsi" w:eastAsiaTheme="majorEastAsia" w:hAnsiTheme="majorHAnsi" w:cstheme="majorBidi"/>
      <w:b/>
      <w:bCs/>
      <w:color w:val="5B9BD5" w:themeColor="accent1"/>
      <w:sz w:val="26"/>
      <w:szCs w:val="26"/>
      <w:lang w:eastAsia="ru-RU"/>
    </w:rPr>
  </w:style>
  <w:style w:type="character" w:customStyle="1" w:styleId="40">
    <w:name w:val="Заголовок 4 Знак"/>
    <w:basedOn w:val="a1"/>
    <w:link w:val="4"/>
    <w:uiPriority w:val="9"/>
    <w:semiHidden/>
    <w:rsid w:val="00E262D9"/>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1"/>
    <w:link w:val="5"/>
    <w:uiPriority w:val="9"/>
    <w:semiHidden/>
    <w:rsid w:val="00E262D9"/>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E262D9"/>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E262D9"/>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E262D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E262D9"/>
    <w:rPr>
      <w:rFonts w:asciiTheme="majorHAnsi" w:eastAsiaTheme="majorEastAsia" w:hAnsiTheme="majorHAnsi" w:cstheme="majorBidi"/>
      <w:i/>
      <w:iCs/>
      <w:color w:val="404040" w:themeColor="text1" w:themeTint="BF"/>
      <w:sz w:val="20"/>
      <w:szCs w:val="20"/>
      <w:lang w:eastAsia="ru-RU"/>
    </w:rPr>
  </w:style>
  <w:style w:type="paragraph" w:styleId="a4">
    <w:name w:val="footer"/>
    <w:basedOn w:val="a0"/>
    <w:link w:val="a5"/>
    <w:uiPriority w:val="99"/>
    <w:unhideWhenUsed/>
    <w:rsid w:val="00E262D9"/>
    <w:pPr>
      <w:tabs>
        <w:tab w:val="center" w:pos="4320"/>
        <w:tab w:val="right" w:pos="8640"/>
      </w:tabs>
    </w:pPr>
  </w:style>
  <w:style w:type="character" w:customStyle="1" w:styleId="a5">
    <w:name w:val="Нижний колонтитул Знак"/>
    <w:basedOn w:val="a1"/>
    <w:link w:val="a4"/>
    <w:uiPriority w:val="99"/>
    <w:rsid w:val="00E262D9"/>
    <w:rPr>
      <w:rFonts w:eastAsiaTheme="minorEastAsia"/>
      <w:sz w:val="20"/>
      <w:lang w:eastAsia="ru-RU"/>
    </w:rPr>
  </w:style>
  <w:style w:type="paragraph" w:styleId="a6">
    <w:name w:val="No Spacing"/>
    <w:basedOn w:val="a0"/>
    <w:link w:val="a7"/>
    <w:uiPriority w:val="99"/>
    <w:qFormat/>
    <w:rsid w:val="00E262D9"/>
    <w:pPr>
      <w:spacing w:after="0" w:line="240" w:lineRule="auto"/>
    </w:pPr>
  </w:style>
  <w:style w:type="character" w:customStyle="1" w:styleId="a7">
    <w:name w:val="Без интервала Знак"/>
    <w:basedOn w:val="a1"/>
    <w:link w:val="a6"/>
    <w:uiPriority w:val="99"/>
    <w:rsid w:val="00E262D9"/>
    <w:rPr>
      <w:rFonts w:eastAsiaTheme="minorEastAsia"/>
      <w:sz w:val="20"/>
      <w:lang w:eastAsia="ru-RU"/>
    </w:rPr>
  </w:style>
  <w:style w:type="paragraph" w:styleId="a8">
    <w:name w:val="Closing"/>
    <w:basedOn w:val="a0"/>
    <w:link w:val="a9"/>
    <w:uiPriority w:val="7"/>
    <w:unhideWhenUsed/>
    <w:qFormat/>
    <w:rsid w:val="00E262D9"/>
    <w:pPr>
      <w:spacing w:before="240" w:after="0"/>
      <w:ind w:right="4320"/>
    </w:pPr>
    <w:rPr>
      <w:sz w:val="22"/>
    </w:rPr>
  </w:style>
  <w:style w:type="character" w:customStyle="1" w:styleId="a9">
    <w:name w:val="Прощание Знак"/>
    <w:basedOn w:val="a1"/>
    <w:link w:val="a8"/>
    <w:uiPriority w:val="7"/>
    <w:rsid w:val="00E262D9"/>
    <w:rPr>
      <w:rFonts w:eastAsiaTheme="minorEastAsia"/>
      <w:lang w:eastAsia="ru-RU"/>
    </w:rPr>
  </w:style>
  <w:style w:type="paragraph" w:customStyle="1" w:styleId="aa">
    <w:name w:val="Адрес получателя"/>
    <w:basedOn w:val="a6"/>
    <w:link w:val="ab"/>
    <w:uiPriority w:val="5"/>
    <w:qFormat/>
    <w:rsid w:val="00E262D9"/>
    <w:pPr>
      <w:spacing w:before="200" w:after="200" w:line="276" w:lineRule="auto"/>
      <w:contextualSpacing/>
    </w:pPr>
    <w:rPr>
      <w:rFonts w:asciiTheme="majorHAnsi" w:hAnsiTheme="majorHAnsi"/>
      <w:color w:val="ED7D31" w:themeColor="accent2"/>
      <w:sz w:val="18"/>
    </w:rPr>
  </w:style>
  <w:style w:type="character" w:customStyle="1" w:styleId="ab">
    <w:name w:val="Адрес получателя (знак)"/>
    <w:basedOn w:val="a7"/>
    <w:link w:val="aa"/>
    <w:uiPriority w:val="5"/>
    <w:rsid w:val="00E262D9"/>
    <w:rPr>
      <w:rFonts w:asciiTheme="majorHAnsi" w:eastAsiaTheme="minorEastAsia" w:hAnsiTheme="majorHAnsi"/>
      <w:color w:val="ED7D31" w:themeColor="accent2"/>
      <w:sz w:val="18"/>
      <w:lang w:eastAsia="ru-RU"/>
    </w:rPr>
  </w:style>
  <w:style w:type="paragraph" w:styleId="ac">
    <w:name w:val="Salutation"/>
    <w:basedOn w:val="a0"/>
    <w:next w:val="a0"/>
    <w:link w:val="ad"/>
    <w:uiPriority w:val="6"/>
    <w:unhideWhenUsed/>
    <w:qFormat/>
    <w:rsid w:val="00E262D9"/>
    <w:pPr>
      <w:spacing w:before="400" w:after="320" w:line="240" w:lineRule="auto"/>
    </w:pPr>
    <w:rPr>
      <w:b/>
      <w:sz w:val="22"/>
    </w:rPr>
  </w:style>
  <w:style w:type="character" w:customStyle="1" w:styleId="ad">
    <w:name w:val="Приветствие Знак"/>
    <w:basedOn w:val="a1"/>
    <w:link w:val="ac"/>
    <w:uiPriority w:val="6"/>
    <w:rsid w:val="00E262D9"/>
    <w:rPr>
      <w:rFonts w:eastAsiaTheme="minorEastAsia"/>
      <w:b/>
      <w:lang w:eastAsia="ru-RU"/>
    </w:rPr>
  </w:style>
  <w:style w:type="paragraph" w:customStyle="1" w:styleId="ae">
    <w:name w:val="Обратный адрес"/>
    <w:basedOn w:val="a6"/>
    <w:link w:val="af"/>
    <w:uiPriority w:val="3"/>
    <w:qFormat/>
    <w:rsid w:val="00E262D9"/>
    <w:pPr>
      <w:spacing w:before="200" w:after="200" w:line="276" w:lineRule="auto"/>
      <w:contextualSpacing/>
      <w:jc w:val="right"/>
    </w:pPr>
    <w:rPr>
      <w:rFonts w:asciiTheme="majorHAnsi" w:hAnsiTheme="majorHAnsi"/>
      <w:color w:val="ED7D31" w:themeColor="accent2"/>
      <w:sz w:val="18"/>
      <w:szCs w:val="18"/>
    </w:rPr>
  </w:style>
  <w:style w:type="character" w:customStyle="1" w:styleId="af">
    <w:name w:val="Адрес отправителя (знак)"/>
    <w:basedOn w:val="a7"/>
    <w:link w:val="ae"/>
    <w:uiPriority w:val="3"/>
    <w:rsid w:val="00E262D9"/>
    <w:rPr>
      <w:rFonts w:asciiTheme="majorHAnsi" w:eastAsiaTheme="minorEastAsia" w:hAnsiTheme="majorHAnsi"/>
      <w:color w:val="ED7D31" w:themeColor="accent2"/>
      <w:sz w:val="18"/>
      <w:szCs w:val="18"/>
      <w:lang w:eastAsia="ru-RU"/>
    </w:rPr>
  </w:style>
  <w:style w:type="paragraph" w:customStyle="1" w:styleId="af0">
    <w:name w:val="Имя получателя"/>
    <w:basedOn w:val="aa"/>
    <w:link w:val="af1"/>
    <w:uiPriority w:val="4"/>
    <w:qFormat/>
    <w:rsid w:val="00E262D9"/>
    <w:pPr>
      <w:spacing w:before="80"/>
    </w:pPr>
    <w:rPr>
      <w:b/>
      <w:color w:val="2E74B5" w:themeColor="accent1" w:themeShade="BF"/>
      <w:sz w:val="20"/>
    </w:rPr>
  </w:style>
  <w:style w:type="character" w:customStyle="1" w:styleId="af1">
    <w:name w:val="Имя получателя (знак)"/>
    <w:basedOn w:val="ab"/>
    <w:link w:val="af0"/>
    <w:uiPriority w:val="4"/>
    <w:rsid w:val="00E262D9"/>
    <w:rPr>
      <w:rFonts w:asciiTheme="majorHAnsi" w:eastAsiaTheme="minorEastAsia" w:hAnsiTheme="majorHAnsi"/>
      <w:b/>
      <w:color w:val="2E74B5" w:themeColor="accent1" w:themeShade="BF"/>
      <w:sz w:val="20"/>
      <w:lang w:eastAsia="ru-RU"/>
    </w:rPr>
  </w:style>
  <w:style w:type="paragraph" w:customStyle="1" w:styleId="af2">
    <w:name w:val="Имя отправителя"/>
    <w:basedOn w:val="ae"/>
    <w:link w:val="af3"/>
    <w:uiPriority w:val="2"/>
    <w:qFormat/>
    <w:rsid w:val="00E262D9"/>
    <w:rPr>
      <w:b/>
      <w:color w:val="2E74B5" w:themeColor="accent1" w:themeShade="BF"/>
      <w:sz w:val="20"/>
    </w:rPr>
  </w:style>
  <w:style w:type="character" w:customStyle="1" w:styleId="af3">
    <w:name w:val="Имя отправителя (знак)"/>
    <w:basedOn w:val="af"/>
    <w:link w:val="af2"/>
    <w:uiPriority w:val="2"/>
    <w:rsid w:val="00E262D9"/>
    <w:rPr>
      <w:rFonts w:asciiTheme="majorHAnsi" w:eastAsiaTheme="minorEastAsia" w:hAnsiTheme="majorHAnsi"/>
      <w:b/>
      <w:color w:val="2E74B5" w:themeColor="accent1" w:themeShade="BF"/>
      <w:sz w:val="20"/>
      <w:szCs w:val="18"/>
      <w:lang w:eastAsia="ru-RU"/>
    </w:rPr>
  </w:style>
  <w:style w:type="paragraph" w:customStyle="1" w:styleId="af4">
    <w:name w:val="Имя отправителя (в подписи)"/>
    <w:basedOn w:val="a6"/>
    <w:uiPriority w:val="7"/>
    <w:rsid w:val="00E262D9"/>
    <w:pPr>
      <w:pBdr>
        <w:top w:val="single" w:sz="4" w:space="1" w:color="5B9BD5" w:themeColor="accent1"/>
      </w:pBdr>
      <w:ind w:right="4320"/>
    </w:pPr>
    <w:rPr>
      <w:b/>
      <w:color w:val="5B9BD5" w:themeColor="accent1"/>
    </w:rPr>
  </w:style>
  <w:style w:type="paragraph" w:styleId="af5">
    <w:name w:val="Signature"/>
    <w:basedOn w:val="a0"/>
    <w:link w:val="af6"/>
    <w:uiPriority w:val="99"/>
    <w:unhideWhenUsed/>
    <w:rsid w:val="00E262D9"/>
    <w:pPr>
      <w:spacing w:after="0" w:line="240" w:lineRule="auto"/>
    </w:pPr>
  </w:style>
  <w:style w:type="character" w:customStyle="1" w:styleId="af6">
    <w:name w:val="Подпись Знак"/>
    <w:basedOn w:val="a1"/>
    <w:link w:val="af5"/>
    <w:uiPriority w:val="99"/>
    <w:rsid w:val="00E262D9"/>
    <w:rPr>
      <w:rFonts w:eastAsiaTheme="minorEastAsia"/>
      <w:sz w:val="20"/>
      <w:lang w:eastAsia="ru-RU"/>
    </w:rPr>
  </w:style>
  <w:style w:type="character" w:customStyle="1" w:styleId="af7">
    <w:name w:val="Текст выноски Знак"/>
    <w:basedOn w:val="a1"/>
    <w:link w:val="af8"/>
    <w:uiPriority w:val="99"/>
    <w:semiHidden/>
    <w:rsid w:val="00E262D9"/>
    <w:rPr>
      <w:rFonts w:ascii="Tahoma" w:eastAsiaTheme="minorEastAsia" w:hAnsi="Tahoma" w:cs="Tahoma"/>
      <w:sz w:val="16"/>
      <w:szCs w:val="16"/>
      <w:lang w:eastAsia="ru-RU"/>
    </w:rPr>
  </w:style>
  <w:style w:type="paragraph" w:styleId="af8">
    <w:name w:val="Balloon Text"/>
    <w:basedOn w:val="a0"/>
    <w:link w:val="af7"/>
    <w:uiPriority w:val="99"/>
    <w:semiHidden/>
    <w:unhideWhenUsed/>
    <w:rsid w:val="00E262D9"/>
    <w:rPr>
      <w:rFonts w:ascii="Tahoma" w:hAnsi="Tahoma" w:cs="Tahoma"/>
      <w:sz w:val="16"/>
      <w:szCs w:val="16"/>
    </w:rPr>
  </w:style>
  <w:style w:type="character" w:styleId="af9">
    <w:name w:val="Book Title"/>
    <w:basedOn w:val="a1"/>
    <w:uiPriority w:val="33"/>
    <w:qFormat/>
    <w:rsid w:val="00E262D9"/>
    <w:rPr>
      <w:i/>
      <w:iCs/>
      <w:smallCaps/>
      <w:spacing w:val="5"/>
    </w:rPr>
  </w:style>
  <w:style w:type="character" w:styleId="afa">
    <w:name w:val="Emphasis"/>
    <w:uiPriority w:val="20"/>
    <w:qFormat/>
    <w:rsid w:val="00E262D9"/>
    <w:rPr>
      <w:b/>
      <w:bCs/>
      <w:i/>
      <w:iCs/>
      <w:spacing w:val="10"/>
    </w:rPr>
  </w:style>
  <w:style w:type="paragraph" w:styleId="afb">
    <w:name w:val="header"/>
    <w:basedOn w:val="a0"/>
    <w:link w:val="afc"/>
    <w:unhideWhenUsed/>
    <w:rsid w:val="00E262D9"/>
    <w:pPr>
      <w:tabs>
        <w:tab w:val="center" w:pos="4320"/>
        <w:tab w:val="right" w:pos="8640"/>
      </w:tabs>
    </w:pPr>
  </w:style>
  <w:style w:type="character" w:customStyle="1" w:styleId="afc">
    <w:name w:val="Верхний колонтитул Знак"/>
    <w:basedOn w:val="a1"/>
    <w:link w:val="afb"/>
    <w:rsid w:val="00E262D9"/>
    <w:rPr>
      <w:rFonts w:eastAsiaTheme="minorEastAsia"/>
      <w:sz w:val="20"/>
      <w:lang w:eastAsia="ru-RU"/>
    </w:rPr>
  </w:style>
  <w:style w:type="character" w:styleId="afd">
    <w:name w:val="Hyperlink"/>
    <w:basedOn w:val="a1"/>
    <w:unhideWhenUsed/>
    <w:rsid w:val="00E262D9"/>
    <w:rPr>
      <w:color w:val="0563C1" w:themeColor="hyperlink"/>
      <w:u w:val="single"/>
    </w:rPr>
  </w:style>
  <w:style w:type="character" w:styleId="afe">
    <w:name w:val="Intense Emphasis"/>
    <w:basedOn w:val="a1"/>
    <w:uiPriority w:val="21"/>
    <w:qFormat/>
    <w:rsid w:val="00E262D9"/>
    <w:rPr>
      <w:b/>
      <w:bCs/>
      <w:i/>
      <w:iCs/>
      <w:smallCaps/>
      <w:color w:val="5B9BD5" w:themeColor="accent1"/>
    </w:rPr>
  </w:style>
  <w:style w:type="paragraph" w:styleId="aff">
    <w:name w:val="Intense Quote"/>
    <w:basedOn w:val="a0"/>
    <w:next w:val="a0"/>
    <w:link w:val="aff0"/>
    <w:uiPriority w:val="30"/>
    <w:qFormat/>
    <w:rsid w:val="00E262D9"/>
    <w:pPr>
      <w:pBdr>
        <w:bottom w:val="single" w:sz="4" w:space="4" w:color="5B9BD5" w:themeColor="accent1"/>
      </w:pBdr>
      <w:spacing w:before="320" w:after="480"/>
      <w:ind w:left="936" w:right="936"/>
    </w:pPr>
    <w:rPr>
      <w:b/>
      <w:bCs/>
      <w:i/>
      <w:iCs/>
      <w:color w:val="5B9BD5" w:themeColor="accent1"/>
      <w:sz w:val="22"/>
    </w:rPr>
  </w:style>
  <w:style w:type="character" w:customStyle="1" w:styleId="aff0">
    <w:name w:val="Выделенная цитата Знак"/>
    <w:basedOn w:val="a1"/>
    <w:link w:val="aff"/>
    <w:uiPriority w:val="30"/>
    <w:rsid w:val="00E262D9"/>
    <w:rPr>
      <w:rFonts w:eastAsiaTheme="minorEastAsia"/>
      <w:b/>
      <w:bCs/>
      <w:i/>
      <w:iCs/>
      <w:color w:val="5B9BD5" w:themeColor="accent1"/>
      <w:lang w:eastAsia="ru-RU"/>
    </w:rPr>
  </w:style>
  <w:style w:type="character" w:styleId="aff1">
    <w:name w:val="Intense Reference"/>
    <w:basedOn w:val="a1"/>
    <w:uiPriority w:val="32"/>
    <w:qFormat/>
    <w:rsid w:val="00E262D9"/>
    <w:rPr>
      <w:smallCaps/>
      <w:spacing w:val="5"/>
      <w:u w:val="single"/>
    </w:rPr>
  </w:style>
  <w:style w:type="paragraph" w:styleId="aff2">
    <w:name w:val="List Bullet"/>
    <w:basedOn w:val="a0"/>
    <w:unhideWhenUsed/>
    <w:qFormat/>
    <w:rsid w:val="00E262D9"/>
    <w:pPr>
      <w:spacing w:after="120"/>
      <w:ind w:left="360" w:hanging="360"/>
      <w:contextualSpacing/>
    </w:pPr>
  </w:style>
  <w:style w:type="paragraph" w:styleId="2">
    <w:name w:val="List Bullet 2"/>
    <w:basedOn w:val="a0"/>
    <w:uiPriority w:val="36"/>
    <w:unhideWhenUsed/>
    <w:qFormat/>
    <w:rsid w:val="00E262D9"/>
    <w:pPr>
      <w:numPr>
        <w:numId w:val="1"/>
      </w:numPr>
      <w:spacing w:after="120"/>
      <w:contextualSpacing/>
    </w:pPr>
  </w:style>
  <w:style w:type="paragraph" w:styleId="3">
    <w:name w:val="List Bullet 3"/>
    <w:basedOn w:val="a0"/>
    <w:uiPriority w:val="36"/>
    <w:unhideWhenUsed/>
    <w:qFormat/>
    <w:rsid w:val="00E262D9"/>
    <w:pPr>
      <w:numPr>
        <w:numId w:val="2"/>
      </w:numPr>
      <w:spacing w:after="120"/>
      <w:contextualSpacing/>
    </w:pPr>
  </w:style>
  <w:style w:type="paragraph" w:styleId="22">
    <w:name w:val="Quote"/>
    <w:basedOn w:val="a0"/>
    <w:next w:val="a0"/>
    <w:link w:val="23"/>
    <w:uiPriority w:val="29"/>
    <w:qFormat/>
    <w:rsid w:val="00E262D9"/>
    <w:rPr>
      <w:i/>
      <w:iCs/>
      <w:color w:val="000000" w:themeColor="text1"/>
      <w:sz w:val="22"/>
    </w:rPr>
  </w:style>
  <w:style w:type="character" w:customStyle="1" w:styleId="23">
    <w:name w:val="Цитата 2 Знак"/>
    <w:basedOn w:val="a1"/>
    <w:link w:val="22"/>
    <w:uiPriority w:val="29"/>
    <w:rsid w:val="00E262D9"/>
    <w:rPr>
      <w:rFonts w:eastAsiaTheme="minorEastAsia"/>
      <w:i/>
      <w:iCs/>
      <w:color w:val="000000" w:themeColor="text1"/>
      <w:lang w:eastAsia="ru-RU"/>
    </w:rPr>
  </w:style>
  <w:style w:type="character" w:styleId="aff3">
    <w:name w:val="Strong"/>
    <w:uiPriority w:val="22"/>
    <w:qFormat/>
    <w:rsid w:val="00E262D9"/>
    <w:rPr>
      <w:b/>
      <w:bCs/>
    </w:rPr>
  </w:style>
  <w:style w:type="paragraph" w:styleId="aff4">
    <w:name w:val="Subtitle"/>
    <w:basedOn w:val="a0"/>
    <w:link w:val="aff5"/>
    <w:uiPriority w:val="11"/>
    <w:unhideWhenUsed/>
    <w:rsid w:val="00E262D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5">
    <w:name w:val="Подзаголовок Знак"/>
    <w:basedOn w:val="a1"/>
    <w:link w:val="aff4"/>
    <w:uiPriority w:val="11"/>
    <w:rsid w:val="00E262D9"/>
    <w:rPr>
      <w:rFonts w:asciiTheme="majorHAnsi" w:eastAsiaTheme="majorEastAsia" w:hAnsiTheme="majorHAnsi" w:cstheme="majorBidi"/>
      <w:i/>
      <w:iCs/>
      <w:color w:val="5B9BD5" w:themeColor="accent1"/>
      <w:spacing w:val="15"/>
      <w:sz w:val="24"/>
      <w:szCs w:val="24"/>
      <w:lang w:eastAsia="ru-RU"/>
    </w:rPr>
  </w:style>
  <w:style w:type="character" w:styleId="aff6">
    <w:name w:val="Subtle Emphasis"/>
    <w:basedOn w:val="a1"/>
    <w:uiPriority w:val="19"/>
    <w:qFormat/>
    <w:rsid w:val="00E262D9"/>
    <w:rPr>
      <w:i/>
      <w:iCs/>
    </w:rPr>
  </w:style>
  <w:style w:type="character" w:styleId="aff7">
    <w:name w:val="Subtle Reference"/>
    <w:basedOn w:val="a1"/>
    <w:uiPriority w:val="31"/>
    <w:qFormat/>
    <w:rsid w:val="00E262D9"/>
    <w:rPr>
      <w:smallCaps/>
    </w:rPr>
  </w:style>
  <w:style w:type="paragraph" w:styleId="aff8">
    <w:name w:val="Title"/>
    <w:basedOn w:val="a0"/>
    <w:link w:val="aff9"/>
    <w:uiPriority w:val="10"/>
    <w:unhideWhenUsed/>
    <w:rsid w:val="00E262D9"/>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9">
    <w:name w:val="Заголовок Знак"/>
    <w:basedOn w:val="a1"/>
    <w:link w:val="aff8"/>
    <w:uiPriority w:val="10"/>
    <w:rsid w:val="00E262D9"/>
    <w:rPr>
      <w:rFonts w:asciiTheme="majorHAnsi" w:eastAsiaTheme="majorEastAsia" w:hAnsiTheme="majorHAnsi" w:cstheme="majorBidi"/>
      <w:color w:val="364354" w:themeColor="text2" w:themeShade="CC"/>
      <w:spacing w:val="5"/>
      <w:kern w:val="28"/>
      <w:sz w:val="52"/>
      <w:szCs w:val="52"/>
      <w:lang w:eastAsia="ru-RU"/>
    </w:rPr>
  </w:style>
  <w:style w:type="paragraph" w:customStyle="1" w:styleId="affa">
    <w:name w:val="Верхний колонтитул левой страницы"/>
    <w:basedOn w:val="afb"/>
    <w:uiPriority w:val="35"/>
    <w:semiHidden/>
    <w:unhideWhenUsed/>
    <w:rsid w:val="00E262D9"/>
    <w:pPr>
      <w:pBdr>
        <w:bottom w:val="dashed" w:sz="4" w:space="18" w:color="7F7F7F" w:themeColor="text1" w:themeTint="80"/>
      </w:pBdr>
      <w:spacing w:line="396" w:lineRule="auto"/>
    </w:pPr>
    <w:rPr>
      <w:color w:val="7F7F7F" w:themeColor="text1" w:themeTint="80"/>
    </w:rPr>
  </w:style>
  <w:style w:type="paragraph" w:customStyle="1" w:styleId="affb">
    <w:name w:val="Нижний колонтитул левой страницы"/>
    <w:basedOn w:val="a0"/>
    <w:next w:val="a0"/>
    <w:uiPriority w:val="35"/>
    <w:semiHidden/>
    <w:unhideWhenUsed/>
    <w:rsid w:val="00E262D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c">
    <w:name w:val="Нижний колонтитул правой страницы"/>
    <w:basedOn w:val="a4"/>
    <w:uiPriority w:val="35"/>
    <w:unhideWhenUsed/>
    <w:rsid w:val="00E262D9"/>
    <w:pPr>
      <w:pBdr>
        <w:top w:val="dashed" w:sz="4" w:space="18" w:color="7F7F7F"/>
      </w:pBdr>
      <w:jc w:val="right"/>
    </w:pPr>
    <w:rPr>
      <w:color w:val="7F7F7F" w:themeColor="text1" w:themeTint="80"/>
      <w:szCs w:val="18"/>
    </w:rPr>
  </w:style>
  <w:style w:type="paragraph" w:customStyle="1" w:styleId="affd">
    <w:name w:val="Верхний колонтитул правой страницы"/>
    <w:basedOn w:val="afb"/>
    <w:uiPriority w:val="35"/>
    <w:unhideWhenUsed/>
    <w:rsid w:val="00E262D9"/>
    <w:pPr>
      <w:pBdr>
        <w:bottom w:val="dashed" w:sz="4" w:space="18" w:color="7F7F7F"/>
      </w:pBdr>
      <w:jc w:val="right"/>
    </w:pPr>
    <w:rPr>
      <w:color w:val="7F7F7F" w:themeColor="text1" w:themeTint="80"/>
    </w:rPr>
  </w:style>
  <w:style w:type="character" w:styleId="affe">
    <w:name w:val="Placeholder Text"/>
    <w:basedOn w:val="a1"/>
    <w:uiPriority w:val="99"/>
    <w:unhideWhenUsed/>
    <w:rsid w:val="00E262D9"/>
    <w:rPr>
      <w:color w:val="808080"/>
    </w:rPr>
  </w:style>
  <w:style w:type="character" w:styleId="afff">
    <w:name w:val="page number"/>
    <w:basedOn w:val="a1"/>
    <w:rsid w:val="00E262D9"/>
  </w:style>
  <w:style w:type="paragraph" w:customStyle="1" w:styleId="ConsNormal">
    <w:name w:val="ConsNormal Знак"/>
    <w:link w:val="ConsNormal0"/>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E262D9"/>
    <w:rPr>
      <w:rFonts w:ascii="Arial" w:eastAsia="Times New Roman" w:hAnsi="Arial" w:cs="Arial"/>
      <w:sz w:val="20"/>
      <w:szCs w:val="20"/>
      <w:lang w:eastAsia="ru-RU"/>
    </w:rPr>
  </w:style>
  <w:style w:type="paragraph" w:styleId="afff0">
    <w:name w:val="Body Text"/>
    <w:basedOn w:val="a0"/>
    <w:link w:val="afff1"/>
    <w:rsid w:val="00E262D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1">
    <w:name w:val="Основной текст Знак"/>
    <w:basedOn w:val="a1"/>
    <w:link w:val="afff0"/>
    <w:rsid w:val="00E262D9"/>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afff2">
    <w:name w:val="Основной"/>
    <w:basedOn w:val="a0"/>
    <w:autoRedefine/>
    <w:rsid w:val="00E262D9"/>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3">
    <w:name w:val="footnote text"/>
    <w:basedOn w:val="a0"/>
    <w:link w:val="afff4"/>
    <w:uiPriority w:val="99"/>
    <w:rsid w:val="00E262D9"/>
    <w:pPr>
      <w:spacing w:after="0" w:line="240" w:lineRule="auto"/>
    </w:pPr>
    <w:rPr>
      <w:rFonts w:ascii="Times New Roman" w:eastAsia="Times New Roman" w:hAnsi="Times New Roman" w:cs="Times New Roman"/>
      <w:szCs w:val="20"/>
    </w:rPr>
  </w:style>
  <w:style w:type="character" w:customStyle="1" w:styleId="afff4">
    <w:name w:val="Текст сноски Знак"/>
    <w:basedOn w:val="a1"/>
    <w:link w:val="afff3"/>
    <w:uiPriority w:val="99"/>
    <w:rsid w:val="00E262D9"/>
    <w:rPr>
      <w:rFonts w:ascii="Times New Roman" w:eastAsia="Times New Roman" w:hAnsi="Times New Roman" w:cs="Times New Roman"/>
      <w:sz w:val="20"/>
      <w:szCs w:val="20"/>
      <w:lang w:eastAsia="ru-RU"/>
    </w:rPr>
  </w:style>
  <w:style w:type="character" w:styleId="afff5">
    <w:name w:val="footnote reference"/>
    <w:uiPriority w:val="99"/>
    <w:rsid w:val="00E262D9"/>
    <w:rPr>
      <w:vertAlign w:val="superscript"/>
    </w:rPr>
  </w:style>
  <w:style w:type="character" w:customStyle="1" w:styleId="afff6">
    <w:name w:val="Схема документа Знак"/>
    <w:basedOn w:val="a1"/>
    <w:link w:val="afff7"/>
    <w:semiHidden/>
    <w:rsid w:val="00E262D9"/>
    <w:rPr>
      <w:rFonts w:ascii="Tahoma" w:eastAsia="Times New Roman" w:hAnsi="Tahoma" w:cs="Tahoma"/>
      <w:sz w:val="20"/>
      <w:szCs w:val="20"/>
      <w:shd w:val="clear" w:color="auto" w:fill="000080"/>
      <w:lang w:eastAsia="ru-RU"/>
    </w:rPr>
  </w:style>
  <w:style w:type="paragraph" w:styleId="afff7">
    <w:name w:val="Document Map"/>
    <w:basedOn w:val="a0"/>
    <w:link w:val="afff6"/>
    <w:semiHidden/>
    <w:rsid w:val="00E262D9"/>
    <w:pPr>
      <w:shd w:val="clear" w:color="auto" w:fill="000080"/>
      <w:spacing w:after="0" w:line="240" w:lineRule="auto"/>
    </w:pPr>
    <w:rPr>
      <w:rFonts w:ascii="Tahoma" w:eastAsia="Times New Roman" w:hAnsi="Tahoma" w:cs="Tahoma"/>
      <w:szCs w:val="20"/>
    </w:rPr>
  </w:style>
  <w:style w:type="paragraph" w:styleId="afff8">
    <w:name w:val="List Paragraph"/>
    <w:aliases w:val="AC List 01,Bullet_IRAO,List Paragraph,Ненумерованный список"/>
    <w:basedOn w:val="a0"/>
    <w:link w:val="afff9"/>
    <w:uiPriority w:val="34"/>
    <w:qFormat/>
    <w:rsid w:val="00E262D9"/>
    <w:pPr>
      <w:ind w:left="720"/>
      <w:contextualSpacing/>
    </w:pPr>
  </w:style>
  <w:style w:type="character" w:customStyle="1" w:styleId="afff9">
    <w:name w:val="Абзац списка Знак"/>
    <w:aliases w:val="AC List 01 Знак,Bullet_IRAO Знак,List Paragraph Знак,Ненумерованный список Знак"/>
    <w:basedOn w:val="a1"/>
    <w:link w:val="afff8"/>
    <w:uiPriority w:val="34"/>
    <w:locked/>
    <w:rsid w:val="00E262D9"/>
    <w:rPr>
      <w:rFonts w:eastAsiaTheme="minorEastAsia"/>
      <w:sz w:val="20"/>
      <w:lang w:eastAsia="ru-RU"/>
    </w:rPr>
  </w:style>
  <w:style w:type="paragraph" w:styleId="afffa">
    <w:name w:val="annotation text"/>
    <w:basedOn w:val="a0"/>
    <w:link w:val="afffb"/>
    <w:uiPriority w:val="99"/>
    <w:unhideWhenUsed/>
    <w:rsid w:val="00E262D9"/>
    <w:pPr>
      <w:spacing w:line="240" w:lineRule="auto"/>
    </w:pPr>
    <w:rPr>
      <w:szCs w:val="20"/>
    </w:rPr>
  </w:style>
  <w:style w:type="character" w:customStyle="1" w:styleId="afffb">
    <w:name w:val="Текст примечания Знак"/>
    <w:basedOn w:val="a1"/>
    <w:link w:val="afffa"/>
    <w:uiPriority w:val="99"/>
    <w:rsid w:val="00E262D9"/>
    <w:rPr>
      <w:rFonts w:eastAsiaTheme="minorEastAsia"/>
      <w:sz w:val="20"/>
      <w:szCs w:val="20"/>
      <w:lang w:eastAsia="ru-RU"/>
    </w:rPr>
  </w:style>
  <w:style w:type="character" w:customStyle="1" w:styleId="afffc">
    <w:name w:val="Тема примечания Знак"/>
    <w:basedOn w:val="afffb"/>
    <w:link w:val="afffd"/>
    <w:uiPriority w:val="99"/>
    <w:semiHidden/>
    <w:rsid w:val="00E262D9"/>
    <w:rPr>
      <w:rFonts w:eastAsiaTheme="minorEastAsia"/>
      <w:b/>
      <w:bCs/>
      <w:sz w:val="20"/>
      <w:szCs w:val="20"/>
      <w:lang w:eastAsia="ru-RU"/>
    </w:rPr>
  </w:style>
  <w:style w:type="paragraph" w:styleId="afffd">
    <w:name w:val="annotation subject"/>
    <w:basedOn w:val="afffa"/>
    <w:next w:val="afffa"/>
    <w:link w:val="afffc"/>
    <w:uiPriority w:val="99"/>
    <w:semiHidden/>
    <w:unhideWhenUsed/>
    <w:rsid w:val="00E262D9"/>
    <w:rPr>
      <w:b/>
      <w:bCs/>
    </w:rPr>
  </w:style>
  <w:style w:type="paragraph" w:customStyle="1" w:styleId="ConsPlusNormal">
    <w:name w:val="ConsPlusNormal"/>
    <w:rsid w:val="00E262D9"/>
    <w:pPr>
      <w:autoSpaceDE w:val="0"/>
      <w:autoSpaceDN w:val="0"/>
      <w:adjustRightInd w:val="0"/>
      <w:spacing w:after="0" w:line="240" w:lineRule="auto"/>
    </w:pPr>
    <w:rPr>
      <w:rFonts w:ascii="Tahoma" w:hAnsi="Tahoma" w:cs="Tahoma"/>
      <w:i/>
      <w:iCs/>
      <w:sz w:val="20"/>
      <w:szCs w:val="20"/>
    </w:rPr>
  </w:style>
  <w:style w:type="character" w:customStyle="1" w:styleId="afffe">
    <w:name w:val="Основной текст с отступом Знак"/>
    <w:basedOn w:val="a1"/>
    <w:link w:val="affff"/>
    <w:uiPriority w:val="99"/>
    <w:semiHidden/>
    <w:rsid w:val="00E262D9"/>
    <w:rPr>
      <w:rFonts w:eastAsiaTheme="minorEastAsia"/>
      <w:sz w:val="20"/>
      <w:lang w:eastAsia="ru-RU"/>
    </w:rPr>
  </w:style>
  <w:style w:type="paragraph" w:styleId="affff">
    <w:name w:val="Body Text Indent"/>
    <w:basedOn w:val="a0"/>
    <w:link w:val="afffe"/>
    <w:uiPriority w:val="99"/>
    <w:semiHidden/>
    <w:unhideWhenUsed/>
    <w:rsid w:val="00E262D9"/>
    <w:pPr>
      <w:spacing w:after="120"/>
      <w:ind w:left="283"/>
    </w:pPr>
  </w:style>
  <w:style w:type="paragraph" w:customStyle="1" w:styleId="a">
    <w:name w:val="Подпункт договора"/>
    <w:basedOn w:val="a0"/>
    <w:rsid w:val="00E262D9"/>
    <w:pPr>
      <w:numPr>
        <w:ilvl w:val="1"/>
        <w:numId w:val="10"/>
      </w:numPr>
      <w:spacing w:after="0" w:line="240" w:lineRule="auto"/>
      <w:jc w:val="both"/>
    </w:pPr>
    <w:rPr>
      <w:rFonts w:ascii="Arial" w:eastAsia="Times New Roman" w:hAnsi="Arial" w:cs="Arial"/>
      <w:szCs w:val="20"/>
    </w:rPr>
  </w:style>
  <w:style w:type="paragraph" w:styleId="24">
    <w:name w:val="Body Text Indent 2"/>
    <w:basedOn w:val="a0"/>
    <w:link w:val="25"/>
    <w:unhideWhenUsed/>
    <w:rsid w:val="00827C06"/>
    <w:pPr>
      <w:spacing w:after="120" w:line="480" w:lineRule="auto"/>
      <w:ind w:left="283"/>
    </w:pPr>
  </w:style>
  <w:style w:type="character" w:customStyle="1" w:styleId="25">
    <w:name w:val="Основной текст с отступом 2 Знак"/>
    <w:basedOn w:val="a1"/>
    <w:link w:val="24"/>
    <w:rsid w:val="00827C06"/>
    <w:rPr>
      <w:rFonts w:eastAsiaTheme="minorEastAsia"/>
      <w:sz w:val="20"/>
      <w:lang w:eastAsia="ru-RU"/>
    </w:rPr>
  </w:style>
  <w:style w:type="paragraph" w:styleId="affff0">
    <w:name w:val="Normal (Web)"/>
    <w:basedOn w:val="a0"/>
    <w:uiPriority w:val="99"/>
    <w:unhideWhenUsed/>
    <w:rsid w:val="00827C06"/>
    <w:pPr>
      <w:spacing w:before="100" w:beforeAutospacing="1" w:after="100" w:afterAutospacing="1" w:line="240" w:lineRule="auto"/>
    </w:pPr>
    <w:rPr>
      <w:rFonts w:ascii="Times New Roman" w:eastAsia="Calibri" w:hAnsi="Times New Roman" w:cs="Times New Roman"/>
      <w:sz w:val="24"/>
      <w:szCs w:val="24"/>
    </w:rPr>
  </w:style>
  <w:style w:type="table" w:styleId="affff1">
    <w:name w:val="Table Grid"/>
    <w:basedOn w:val="a2"/>
    <w:uiPriority w:val="39"/>
    <w:rsid w:val="0082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827C06"/>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A5B8C-0585-4A4C-8722-F65377C9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40</Pages>
  <Words>21283</Words>
  <Characters>121314</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Золотова Светлана Владимировна</cp:lastModifiedBy>
  <cp:revision>44</cp:revision>
  <dcterms:created xsi:type="dcterms:W3CDTF">2025-09-25T08:00:00Z</dcterms:created>
  <dcterms:modified xsi:type="dcterms:W3CDTF">2025-10-10T06:23:00Z</dcterms:modified>
</cp:coreProperties>
</file>